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3A859" w14:textId="77777777" w:rsidR="00F21ACD" w:rsidRPr="002E3023" w:rsidRDefault="00F21ACD" w:rsidP="00F21ACD">
      <w:pPr>
        <w:pStyle w:val="Heading1"/>
        <w:tabs>
          <w:tab w:val="center" w:pos="5233"/>
        </w:tabs>
        <w:spacing w:before="0" w:line="240" w:lineRule="auto"/>
        <w:jc w:val="center"/>
        <w:rPr>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bookmarkEnd w:id="0"/>
      <w:r w:rsidRPr="002E3023">
        <w:rPr>
          <w:rFonts w:ascii="Arial" w:hAnsi="Arial" w:cs="Arial"/>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STAPLEFORD PARISH COUNCIL</w:t>
      </w:r>
    </w:p>
    <w:p w14:paraId="33F5938F" w14:textId="77777777" w:rsidR="004411D7" w:rsidRPr="00E55BD9" w:rsidRDefault="004411D7" w:rsidP="004411D7">
      <w:pPr>
        <w:spacing w:after="0" w:line="240" w:lineRule="auto"/>
        <w:jc w:val="center"/>
        <w:rPr>
          <w:rFonts w:ascii="Arial" w:hAnsi="Arial" w:cs="Arial"/>
          <w:b/>
          <w:sz w:val="28"/>
          <w:szCs w:val="28"/>
        </w:rPr>
      </w:pPr>
      <w:r w:rsidRPr="00E55BD9">
        <w:rPr>
          <w:rFonts w:ascii="Arial" w:hAnsi="Arial" w:cs="Arial"/>
          <w:b/>
          <w:sz w:val="28"/>
          <w:szCs w:val="28"/>
        </w:rPr>
        <w:t xml:space="preserve">Minutes of the Meeting of Stapleford Parish Council </w:t>
      </w:r>
    </w:p>
    <w:p w14:paraId="6F2AB049" w14:textId="0F861D2F" w:rsidR="004411D7" w:rsidRPr="00BC185A" w:rsidRDefault="004411D7" w:rsidP="004411D7">
      <w:pPr>
        <w:spacing w:after="240" w:line="240" w:lineRule="auto"/>
        <w:jc w:val="center"/>
        <w:rPr>
          <w:rFonts w:ascii="Arial" w:hAnsi="Arial" w:cs="Arial"/>
          <w:b/>
        </w:rPr>
      </w:pPr>
      <w:r w:rsidRPr="00BC185A">
        <w:rPr>
          <w:rFonts w:ascii="Arial" w:hAnsi="Arial" w:cs="Arial"/>
          <w:b/>
        </w:rPr>
        <w:t xml:space="preserve">held at </w:t>
      </w:r>
      <w:r>
        <w:rPr>
          <w:rFonts w:ascii="Arial" w:hAnsi="Arial" w:cs="Arial"/>
          <w:b/>
        </w:rPr>
        <w:t>Stapleford Jubilee Pavilion on 13 November 2019 at 7.30 pm</w:t>
      </w:r>
    </w:p>
    <w:p w14:paraId="53B9CA78" w14:textId="1A624FD9" w:rsidR="004411D7" w:rsidRDefault="004411D7" w:rsidP="004411D7">
      <w:pPr>
        <w:spacing w:after="0" w:line="240" w:lineRule="auto"/>
        <w:ind w:left="1503" w:hanging="1503"/>
        <w:rPr>
          <w:rFonts w:ascii="Arial" w:hAnsi="Arial" w:cs="Arial"/>
        </w:rPr>
      </w:pPr>
      <w:r w:rsidRPr="00E55BD9">
        <w:rPr>
          <w:rFonts w:ascii="Arial" w:hAnsi="Arial" w:cs="Arial"/>
          <w:b/>
          <w:bCs/>
        </w:rPr>
        <w:t>Present:</w:t>
      </w:r>
      <w:r>
        <w:rPr>
          <w:rFonts w:ascii="Arial" w:hAnsi="Arial" w:cs="Arial"/>
        </w:rPr>
        <w:tab/>
      </w:r>
      <w:r w:rsidRPr="00BC185A">
        <w:rPr>
          <w:rFonts w:ascii="Arial" w:hAnsi="Arial" w:cs="Arial"/>
        </w:rPr>
        <w:t>C</w:t>
      </w:r>
      <w:r>
        <w:rPr>
          <w:rFonts w:ascii="Arial" w:hAnsi="Arial" w:cs="Arial"/>
        </w:rPr>
        <w:t xml:space="preserve">ouncillors H Kettel (Chairman), </w:t>
      </w:r>
      <w:r w:rsidR="00362056">
        <w:rPr>
          <w:rFonts w:ascii="Arial" w:hAnsi="Arial" w:cs="Arial"/>
        </w:rPr>
        <w:t xml:space="preserve">Cllr A Garden, </w:t>
      </w:r>
      <w:r>
        <w:rPr>
          <w:rFonts w:ascii="Arial" w:hAnsi="Arial" w:cs="Arial"/>
        </w:rPr>
        <w:t xml:space="preserve">Cllr M Gatward, </w:t>
      </w:r>
      <w:r w:rsidR="00362056">
        <w:rPr>
          <w:rFonts w:ascii="Arial" w:hAnsi="Arial" w:cs="Arial"/>
        </w:rPr>
        <w:t xml:space="preserve">Cllr C Greenhalgh, </w:t>
      </w:r>
      <w:r>
        <w:rPr>
          <w:rFonts w:ascii="Arial" w:hAnsi="Arial" w:cs="Arial"/>
        </w:rPr>
        <w:t xml:space="preserve">Cllr B Kettel, Cllr Lusby, Cllr Nightingale, Cllr D Pepperell, Cllr G Pett, Cllr Raphael. </w:t>
      </w:r>
    </w:p>
    <w:p w14:paraId="19993171" w14:textId="77777777" w:rsidR="004411D7" w:rsidRDefault="004411D7" w:rsidP="004411D7">
      <w:pPr>
        <w:spacing w:after="0" w:line="240" w:lineRule="auto"/>
        <w:ind w:left="1503"/>
        <w:rPr>
          <w:rFonts w:ascii="Arial" w:hAnsi="Arial" w:cs="Arial"/>
        </w:rPr>
      </w:pPr>
      <w:r>
        <w:rPr>
          <w:rFonts w:ascii="Arial" w:hAnsi="Arial" w:cs="Arial"/>
        </w:rPr>
        <w:t>Clerk &amp; RFO: Belinda Irons</w:t>
      </w:r>
    </w:p>
    <w:p w14:paraId="250A7958" w14:textId="77777777" w:rsidR="004411D7" w:rsidRDefault="004411D7" w:rsidP="004411D7">
      <w:pPr>
        <w:spacing w:after="0" w:line="240" w:lineRule="auto"/>
        <w:ind w:left="1503"/>
        <w:rPr>
          <w:rFonts w:ascii="Arial" w:hAnsi="Arial" w:cs="Arial"/>
        </w:rPr>
      </w:pPr>
      <w:r>
        <w:rPr>
          <w:rFonts w:ascii="Arial" w:hAnsi="Arial" w:cs="Arial"/>
        </w:rPr>
        <w:t>Assistant Clerk: Kerry Byne</w:t>
      </w:r>
    </w:p>
    <w:p w14:paraId="1DDDEEC7" w14:textId="77777777" w:rsidR="004411D7" w:rsidRDefault="004411D7" w:rsidP="004411D7">
      <w:pPr>
        <w:spacing w:after="0" w:line="240" w:lineRule="auto"/>
        <w:ind w:left="1503"/>
        <w:rPr>
          <w:rFonts w:ascii="Arial" w:hAnsi="Arial" w:cs="Arial"/>
        </w:rPr>
      </w:pPr>
    </w:p>
    <w:p w14:paraId="661DF88B" w14:textId="06651FC0" w:rsidR="004411D7" w:rsidRDefault="004411D7" w:rsidP="004411D7">
      <w:pPr>
        <w:spacing w:after="0" w:line="240" w:lineRule="auto"/>
        <w:ind w:left="1503"/>
        <w:rPr>
          <w:rFonts w:ascii="Arial" w:hAnsi="Arial" w:cs="Arial"/>
        </w:rPr>
      </w:pPr>
      <w:r>
        <w:rPr>
          <w:rFonts w:ascii="Arial" w:hAnsi="Arial" w:cs="Arial"/>
        </w:rPr>
        <w:t>SCDC: Cllr Fane</w:t>
      </w:r>
    </w:p>
    <w:p w14:paraId="26D4EBCD" w14:textId="77777777" w:rsidR="004411D7" w:rsidRDefault="004411D7" w:rsidP="004411D7">
      <w:pPr>
        <w:spacing w:after="0" w:line="240" w:lineRule="auto"/>
        <w:ind w:left="1503"/>
        <w:rPr>
          <w:rFonts w:ascii="Arial" w:hAnsi="Arial" w:cs="Arial"/>
        </w:rPr>
      </w:pPr>
    </w:p>
    <w:p w14:paraId="5166E240" w14:textId="6FA40BE5" w:rsidR="004411D7" w:rsidRDefault="004411D7" w:rsidP="004411D7">
      <w:pPr>
        <w:spacing w:after="0" w:line="240" w:lineRule="auto"/>
        <w:ind w:left="720" w:firstLine="720"/>
        <w:rPr>
          <w:rFonts w:ascii="Arial" w:hAnsi="Arial" w:cs="Arial"/>
        </w:rPr>
      </w:pPr>
      <w:r>
        <w:rPr>
          <w:rFonts w:ascii="Arial" w:hAnsi="Arial" w:cs="Arial"/>
        </w:rPr>
        <w:t>PUBLIC: 7</w:t>
      </w:r>
    </w:p>
    <w:p w14:paraId="17091C3D" w14:textId="77777777" w:rsidR="004411D7" w:rsidRDefault="004411D7" w:rsidP="00F21ACD">
      <w:pPr>
        <w:spacing w:after="0" w:line="240" w:lineRule="auto"/>
        <w:rPr>
          <w:rFonts w:ascii="Arial" w:hAnsi="Arial" w:cs="Arial"/>
          <w:b/>
        </w:rPr>
      </w:pPr>
    </w:p>
    <w:p w14:paraId="3FEBB6AA" w14:textId="3D070B9F" w:rsidR="00F21ACD" w:rsidRDefault="00EE28EA" w:rsidP="00F21ACD">
      <w:pPr>
        <w:spacing w:after="0" w:line="240" w:lineRule="auto"/>
        <w:rPr>
          <w:rFonts w:ascii="Arial" w:hAnsi="Arial" w:cs="Arial"/>
          <w:bCs/>
        </w:rPr>
      </w:pPr>
      <w:r>
        <w:rPr>
          <w:rFonts w:ascii="Arial" w:hAnsi="Arial" w:cs="Arial"/>
          <w:b/>
        </w:rPr>
        <w:t>106</w:t>
      </w:r>
      <w:r w:rsidR="00F21ACD">
        <w:rPr>
          <w:rFonts w:ascii="Arial" w:hAnsi="Arial" w:cs="Arial"/>
          <w:b/>
        </w:rPr>
        <w:t>.2019</w:t>
      </w:r>
      <w:r w:rsidR="00F21ACD">
        <w:rPr>
          <w:rFonts w:ascii="Arial" w:hAnsi="Arial" w:cs="Arial"/>
          <w:b/>
        </w:rPr>
        <w:tab/>
      </w:r>
      <w:r w:rsidR="00F21ACD">
        <w:rPr>
          <w:rFonts w:ascii="Arial" w:hAnsi="Arial" w:cs="Arial"/>
          <w:bCs/>
        </w:rPr>
        <w:t>Apologies</w:t>
      </w:r>
      <w:r w:rsidR="004411D7">
        <w:rPr>
          <w:rFonts w:ascii="Arial" w:hAnsi="Arial" w:cs="Arial"/>
          <w:bCs/>
        </w:rPr>
        <w:t>: none</w:t>
      </w:r>
    </w:p>
    <w:p w14:paraId="1FBB2803" w14:textId="77777777" w:rsidR="00757D3B" w:rsidRDefault="00757D3B" w:rsidP="00F21ACD">
      <w:pPr>
        <w:spacing w:after="0" w:line="240" w:lineRule="auto"/>
        <w:rPr>
          <w:rFonts w:ascii="Arial" w:hAnsi="Arial" w:cs="Arial"/>
          <w:bCs/>
        </w:rPr>
      </w:pPr>
    </w:p>
    <w:p w14:paraId="1BBB1417" w14:textId="5255B7C4" w:rsidR="00E96673" w:rsidRDefault="00EE28EA" w:rsidP="00F21ACD">
      <w:pPr>
        <w:spacing w:after="0" w:line="240" w:lineRule="auto"/>
        <w:rPr>
          <w:rFonts w:ascii="Arial" w:hAnsi="Arial" w:cs="Arial"/>
          <w:bCs/>
        </w:rPr>
      </w:pPr>
      <w:r>
        <w:rPr>
          <w:rFonts w:ascii="Arial" w:hAnsi="Arial" w:cs="Arial"/>
          <w:b/>
        </w:rPr>
        <w:t>107</w:t>
      </w:r>
      <w:r w:rsidR="00F21ACD" w:rsidRPr="00F21ACD">
        <w:rPr>
          <w:rFonts w:ascii="Arial" w:hAnsi="Arial" w:cs="Arial"/>
          <w:b/>
        </w:rPr>
        <w:t>.2019</w:t>
      </w:r>
      <w:r w:rsidR="00F21ACD">
        <w:rPr>
          <w:rFonts w:ascii="Arial" w:hAnsi="Arial" w:cs="Arial"/>
          <w:bCs/>
        </w:rPr>
        <w:tab/>
      </w:r>
      <w:r w:rsidR="00E96673">
        <w:rPr>
          <w:rFonts w:ascii="Arial" w:hAnsi="Arial" w:cs="Arial"/>
          <w:bCs/>
        </w:rPr>
        <w:t>Chairman’s Comments:</w:t>
      </w:r>
    </w:p>
    <w:p w14:paraId="3D77AE59" w14:textId="304DFF98" w:rsidR="004411D7" w:rsidRDefault="004411D7" w:rsidP="004411D7">
      <w:pPr>
        <w:spacing w:after="0" w:line="240" w:lineRule="auto"/>
        <w:ind w:left="1440"/>
        <w:rPr>
          <w:rFonts w:ascii="Arial" w:hAnsi="Arial" w:cs="Arial"/>
          <w:bCs/>
        </w:rPr>
      </w:pPr>
      <w:r>
        <w:rPr>
          <w:rFonts w:ascii="Arial" w:hAnsi="Arial" w:cs="Arial"/>
          <w:bCs/>
        </w:rPr>
        <w:t>The Chairman reminded those present that all those in public life are expected to behave with order and respect for all those present. Stapleford PC is a friendly and orderly Council which wants to listen to all public concerns, but all comments must go through the Chair.</w:t>
      </w:r>
    </w:p>
    <w:p w14:paraId="29BB0DAD" w14:textId="126AF8CE" w:rsidR="00E96673" w:rsidRDefault="00E96673" w:rsidP="00F21ACD">
      <w:pPr>
        <w:spacing w:after="0" w:line="240" w:lineRule="auto"/>
        <w:rPr>
          <w:rFonts w:ascii="Arial" w:hAnsi="Arial" w:cs="Arial"/>
          <w:bCs/>
        </w:rPr>
      </w:pPr>
      <w:r>
        <w:rPr>
          <w:rFonts w:ascii="Arial" w:hAnsi="Arial" w:cs="Arial"/>
          <w:bCs/>
        </w:rPr>
        <w:tab/>
      </w:r>
      <w:r>
        <w:rPr>
          <w:rFonts w:ascii="Arial" w:hAnsi="Arial" w:cs="Arial"/>
          <w:bCs/>
        </w:rPr>
        <w:tab/>
      </w:r>
    </w:p>
    <w:p w14:paraId="56AFE99E" w14:textId="039AAE4F" w:rsidR="00F21ACD" w:rsidRDefault="00FA1C04" w:rsidP="00F21ACD">
      <w:pPr>
        <w:spacing w:after="0" w:line="240" w:lineRule="auto"/>
        <w:rPr>
          <w:rFonts w:ascii="Arial" w:hAnsi="Arial" w:cs="Arial"/>
          <w:bCs/>
        </w:rPr>
      </w:pPr>
      <w:r w:rsidRPr="00FA1C04">
        <w:rPr>
          <w:rFonts w:ascii="Arial" w:hAnsi="Arial" w:cs="Arial"/>
          <w:b/>
        </w:rPr>
        <w:t>108.2019</w:t>
      </w:r>
      <w:r>
        <w:rPr>
          <w:rFonts w:ascii="Arial" w:hAnsi="Arial" w:cs="Arial"/>
          <w:bCs/>
        </w:rPr>
        <w:t xml:space="preserve"> </w:t>
      </w:r>
      <w:r>
        <w:rPr>
          <w:rFonts w:ascii="Arial" w:hAnsi="Arial" w:cs="Arial"/>
          <w:bCs/>
        </w:rPr>
        <w:tab/>
      </w:r>
      <w:r w:rsidR="00F21ACD">
        <w:rPr>
          <w:rFonts w:ascii="Arial" w:hAnsi="Arial" w:cs="Arial"/>
          <w:bCs/>
        </w:rPr>
        <w:t>Declaration of Member’s Interest: disclosable pecuniary/ pecuniary/personal</w:t>
      </w:r>
      <w:r w:rsidR="004411D7">
        <w:rPr>
          <w:rFonts w:ascii="Arial" w:hAnsi="Arial" w:cs="Arial"/>
          <w:bCs/>
        </w:rPr>
        <w:t>:</w:t>
      </w:r>
    </w:p>
    <w:p w14:paraId="601DB16A" w14:textId="182628DC" w:rsidR="004411D7" w:rsidRDefault="004411D7" w:rsidP="00F21ACD">
      <w:pPr>
        <w:spacing w:after="0" w:line="240" w:lineRule="auto"/>
        <w:rPr>
          <w:rFonts w:ascii="Arial" w:hAnsi="Arial" w:cs="Arial"/>
          <w:bCs/>
        </w:rPr>
      </w:pPr>
      <w:r>
        <w:rPr>
          <w:rFonts w:ascii="Arial" w:hAnsi="Arial" w:cs="Arial"/>
          <w:bCs/>
        </w:rPr>
        <w:tab/>
      </w:r>
      <w:r>
        <w:rPr>
          <w:rFonts w:ascii="Arial" w:hAnsi="Arial" w:cs="Arial"/>
          <w:bCs/>
        </w:rPr>
        <w:tab/>
        <w:t>Cllr Pepperell:</w:t>
      </w:r>
      <w:r>
        <w:rPr>
          <w:rFonts w:ascii="Arial" w:hAnsi="Arial" w:cs="Arial"/>
          <w:bCs/>
        </w:rPr>
        <w:tab/>
        <w:t>Financial reimbursement: Disclosable pecuniary interest</w:t>
      </w:r>
    </w:p>
    <w:p w14:paraId="554091B8" w14:textId="77777777" w:rsidR="00757D3B" w:rsidRDefault="00757D3B" w:rsidP="00F21ACD">
      <w:pPr>
        <w:spacing w:after="0" w:line="240" w:lineRule="auto"/>
        <w:rPr>
          <w:rFonts w:ascii="Arial" w:hAnsi="Arial" w:cs="Arial"/>
          <w:bCs/>
        </w:rPr>
      </w:pPr>
    </w:p>
    <w:p w14:paraId="0E4A3943" w14:textId="467CEA89" w:rsidR="00F21ACD" w:rsidRDefault="00EE28EA" w:rsidP="00F21ACD">
      <w:pPr>
        <w:spacing w:after="0" w:line="240" w:lineRule="auto"/>
        <w:rPr>
          <w:rFonts w:ascii="Arial" w:hAnsi="Arial" w:cs="Arial"/>
          <w:bCs/>
        </w:rPr>
      </w:pPr>
      <w:r>
        <w:rPr>
          <w:rFonts w:ascii="Arial" w:hAnsi="Arial" w:cs="Arial"/>
          <w:b/>
        </w:rPr>
        <w:t>1</w:t>
      </w:r>
      <w:r w:rsidR="00F367FD">
        <w:rPr>
          <w:rFonts w:ascii="Arial" w:hAnsi="Arial" w:cs="Arial"/>
          <w:b/>
        </w:rPr>
        <w:t>0</w:t>
      </w:r>
      <w:r w:rsidR="00FA1C04">
        <w:rPr>
          <w:rFonts w:ascii="Arial" w:hAnsi="Arial" w:cs="Arial"/>
          <w:b/>
        </w:rPr>
        <w:t>9</w:t>
      </w:r>
      <w:r w:rsidR="00F21ACD" w:rsidRPr="00F21ACD">
        <w:rPr>
          <w:rFonts w:ascii="Arial" w:hAnsi="Arial" w:cs="Arial"/>
          <w:b/>
        </w:rPr>
        <w:t>.2019</w:t>
      </w:r>
      <w:r w:rsidR="00F21ACD">
        <w:rPr>
          <w:rFonts w:ascii="Arial" w:hAnsi="Arial" w:cs="Arial"/>
          <w:b/>
        </w:rPr>
        <w:tab/>
      </w:r>
      <w:r w:rsidR="00F21ACD">
        <w:rPr>
          <w:rFonts w:ascii="Arial" w:hAnsi="Arial" w:cs="Arial"/>
          <w:bCs/>
        </w:rPr>
        <w:t>Minutes of the previous meeting: 1</w:t>
      </w:r>
      <w:r w:rsidR="00F367FD">
        <w:rPr>
          <w:rFonts w:ascii="Arial" w:hAnsi="Arial" w:cs="Arial"/>
          <w:bCs/>
        </w:rPr>
        <w:t>1</w:t>
      </w:r>
      <w:r w:rsidR="00F21ACD" w:rsidRPr="00F21ACD">
        <w:rPr>
          <w:rFonts w:ascii="Arial" w:hAnsi="Arial" w:cs="Arial"/>
          <w:bCs/>
          <w:vertAlign w:val="superscript"/>
        </w:rPr>
        <w:t>th</w:t>
      </w:r>
      <w:r w:rsidR="00F21ACD">
        <w:rPr>
          <w:rFonts w:ascii="Arial" w:hAnsi="Arial" w:cs="Arial"/>
          <w:bCs/>
        </w:rPr>
        <w:t xml:space="preserve"> </w:t>
      </w:r>
      <w:r w:rsidR="00F367FD">
        <w:rPr>
          <w:rFonts w:ascii="Arial" w:hAnsi="Arial" w:cs="Arial"/>
          <w:bCs/>
        </w:rPr>
        <w:t>September</w:t>
      </w:r>
      <w:r w:rsidR="00415DC0">
        <w:rPr>
          <w:rFonts w:ascii="Arial" w:hAnsi="Arial" w:cs="Arial"/>
          <w:bCs/>
        </w:rPr>
        <w:t xml:space="preserve"> </w:t>
      </w:r>
      <w:r w:rsidR="00F21ACD">
        <w:rPr>
          <w:rFonts w:ascii="Arial" w:hAnsi="Arial" w:cs="Arial"/>
          <w:bCs/>
        </w:rPr>
        <w:t>2019</w:t>
      </w:r>
    </w:p>
    <w:p w14:paraId="041998D3" w14:textId="4C0EAE4D" w:rsidR="00F21ACD" w:rsidRPr="004411D7" w:rsidRDefault="00F21ACD" w:rsidP="00F21ACD">
      <w:pPr>
        <w:spacing w:after="0" w:line="240" w:lineRule="auto"/>
        <w:ind w:left="1440"/>
        <w:rPr>
          <w:rFonts w:ascii="Arial" w:hAnsi="Arial" w:cs="Arial"/>
          <w:bCs/>
        </w:rPr>
      </w:pPr>
      <w:r>
        <w:rPr>
          <w:rFonts w:ascii="Arial" w:hAnsi="Arial" w:cs="Arial"/>
          <w:b/>
        </w:rPr>
        <w:t xml:space="preserve">PROPOSAL: That Stapleford Parish Council herewith agree the minutes of the meeting held on </w:t>
      </w:r>
      <w:r w:rsidR="00EE28EA">
        <w:rPr>
          <w:rFonts w:ascii="Arial" w:hAnsi="Arial" w:cs="Arial"/>
          <w:b/>
        </w:rPr>
        <w:t>9</w:t>
      </w:r>
      <w:r w:rsidRPr="00F21ACD">
        <w:rPr>
          <w:rFonts w:ascii="Arial" w:hAnsi="Arial" w:cs="Arial"/>
          <w:b/>
          <w:vertAlign w:val="superscript"/>
        </w:rPr>
        <w:t>th</w:t>
      </w:r>
      <w:r>
        <w:rPr>
          <w:rFonts w:ascii="Arial" w:hAnsi="Arial" w:cs="Arial"/>
          <w:b/>
        </w:rPr>
        <w:t xml:space="preserve"> </w:t>
      </w:r>
      <w:r w:rsidR="00EE28EA">
        <w:rPr>
          <w:rFonts w:ascii="Arial" w:hAnsi="Arial" w:cs="Arial"/>
          <w:b/>
        </w:rPr>
        <w:t>Oc</w:t>
      </w:r>
      <w:r w:rsidR="00F367FD">
        <w:rPr>
          <w:rFonts w:ascii="Arial" w:hAnsi="Arial" w:cs="Arial"/>
          <w:b/>
        </w:rPr>
        <w:t>t</w:t>
      </w:r>
      <w:r w:rsidR="00EE28EA">
        <w:rPr>
          <w:rFonts w:ascii="Arial" w:hAnsi="Arial" w:cs="Arial"/>
          <w:b/>
        </w:rPr>
        <w:t>o</w:t>
      </w:r>
      <w:r w:rsidR="00F367FD">
        <w:rPr>
          <w:rFonts w:ascii="Arial" w:hAnsi="Arial" w:cs="Arial"/>
          <w:b/>
        </w:rPr>
        <w:t>ber</w:t>
      </w:r>
      <w:r>
        <w:rPr>
          <w:rFonts w:ascii="Arial" w:hAnsi="Arial" w:cs="Arial"/>
          <w:b/>
        </w:rPr>
        <w:t xml:space="preserve"> 2019.</w:t>
      </w:r>
      <w:r w:rsidR="004411D7">
        <w:rPr>
          <w:rFonts w:ascii="Arial" w:hAnsi="Arial" w:cs="Arial"/>
          <w:bCs/>
        </w:rPr>
        <w:t xml:space="preserve"> PROPOSED: Cllr H Kettel, seconded Cllr Gatward. AGREED AND RESOLVED UNANIMOUSLY.</w:t>
      </w:r>
    </w:p>
    <w:p w14:paraId="7D74C4D0" w14:textId="77777777" w:rsidR="00415DC0" w:rsidRDefault="00415DC0" w:rsidP="00F21ACD">
      <w:pPr>
        <w:spacing w:after="0" w:line="240" w:lineRule="auto"/>
        <w:ind w:left="1440"/>
        <w:rPr>
          <w:rFonts w:ascii="Arial" w:hAnsi="Arial" w:cs="Arial"/>
          <w:b/>
        </w:rPr>
      </w:pPr>
    </w:p>
    <w:p w14:paraId="392ABBC7" w14:textId="70BA56F3" w:rsidR="006B2DD2" w:rsidRDefault="00EE28EA" w:rsidP="006B2DD2">
      <w:pPr>
        <w:spacing w:after="0" w:line="240" w:lineRule="auto"/>
        <w:ind w:left="1440" w:hanging="1440"/>
        <w:rPr>
          <w:rFonts w:ascii="Arial" w:hAnsi="Arial" w:cs="Arial"/>
          <w:bCs/>
        </w:rPr>
      </w:pPr>
      <w:r>
        <w:rPr>
          <w:rFonts w:ascii="Arial" w:hAnsi="Arial" w:cs="Arial"/>
          <w:b/>
        </w:rPr>
        <w:t>1</w:t>
      </w:r>
      <w:r w:rsidR="00FA1C04">
        <w:rPr>
          <w:rFonts w:ascii="Arial" w:hAnsi="Arial" w:cs="Arial"/>
          <w:b/>
        </w:rPr>
        <w:t>1</w:t>
      </w:r>
      <w:r>
        <w:rPr>
          <w:rFonts w:ascii="Arial" w:hAnsi="Arial" w:cs="Arial"/>
          <w:b/>
        </w:rPr>
        <w:t>0</w:t>
      </w:r>
      <w:r w:rsidR="00412489">
        <w:rPr>
          <w:rFonts w:ascii="Arial" w:hAnsi="Arial" w:cs="Arial"/>
          <w:b/>
        </w:rPr>
        <w:t>.2019</w:t>
      </w:r>
      <w:r w:rsidR="00412489">
        <w:rPr>
          <w:rFonts w:ascii="Arial" w:hAnsi="Arial" w:cs="Arial"/>
          <w:b/>
        </w:rPr>
        <w:tab/>
      </w:r>
      <w:r w:rsidR="00445335" w:rsidRPr="00445335">
        <w:rPr>
          <w:rFonts w:ascii="Arial" w:hAnsi="Arial" w:cs="Arial"/>
          <w:bCs/>
        </w:rPr>
        <w:t>Councillor vacancy</w:t>
      </w:r>
      <w:r w:rsidR="004411D7">
        <w:rPr>
          <w:rFonts w:ascii="Arial" w:hAnsi="Arial" w:cs="Arial"/>
          <w:bCs/>
        </w:rPr>
        <w:t>: South Cambs District Council has advised that the Parish Council can now co-opt. The vacancy has been advertised in The Messenger and Stapleford Online. It will continue to be advertised until the vacancy is filled. It is open to any person who fulfils the criteria for co-option.</w:t>
      </w:r>
    </w:p>
    <w:p w14:paraId="7012217A" w14:textId="77777777" w:rsidR="006B2DD2" w:rsidRDefault="006B2DD2" w:rsidP="006B2DD2">
      <w:pPr>
        <w:spacing w:after="0" w:line="240" w:lineRule="auto"/>
        <w:ind w:left="1440" w:hanging="1440"/>
        <w:rPr>
          <w:rFonts w:ascii="Arial" w:hAnsi="Arial" w:cs="Arial"/>
          <w:b/>
        </w:rPr>
      </w:pPr>
    </w:p>
    <w:p w14:paraId="05E95C49" w14:textId="37A6A0EA" w:rsidR="00F21ACD" w:rsidRDefault="006B2DD2" w:rsidP="00F21ACD">
      <w:pPr>
        <w:spacing w:after="0" w:line="240" w:lineRule="auto"/>
        <w:rPr>
          <w:rFonts w:ascii="Arial" w:hAnsi="Arial" w:cs="Arial"/>
          <w:bCs/>
        </w:rPr>
      </w:pPr>
      <w:r w:rsidRPr="006B2DD2">
        <w:rPr>
          <w:rFonts w:ascii="Arial" w:hAnsi="Arial" w:cs="Arial"/>
          <w:b/>
        </w:rPr>
        <w:t>11</w:t>
      </w:r>
      <w:r w:rsidR="00FA1C04">
        <w:rPr>
          <w:rFonts w:ascii="Arial" w:hAnsi="Arial" w:cs="Arial"/>
          <w:b/>
        </w:rPr>
        <w:t>1</w:t>
      </w:r>
      <w:r w:rsidRPr="006B2DD2">
        <w:rPr>
          <w:rFonts w:ascii="Arial" w:hAnsi="Arial" w:cs="Arial"/>
          <w:b/>
        </w:rPr>
        <w:t>. 2019</w:t>
      </w:r>
      <w:r>
        <w:rPr>
          <w:rFonts w:ascii="Arial" w:hAnsi="Arial" w:cs="Arial"/>
          <w:bCs/>
        </w:rPr>
        <w:tab/>
      </w:r>
      <w:r w:rsidR="00F21ACD">
        <w:rPr>
          <w:rFonts w:ascii="Arial" w:hAnsi="Arial" w:cs="Arial"/>
          <w:bCs/>
        </w:rPr>
        <w:t>Public discussion and presentation:</w:t>
      </w:r>
    </w:p>
    <w:p w14:paraId="0E77F592" w14:textId="124D17EA" w:rsidR="004411D7" w:rsidRDefault="004411D7" w:rsidP="00F21ACD">
      <w:pPr>
        <w:spacing w:after="0" w:line="240" w:lineRule="auto"/>
        <w:rPr>
          <w:rFonts w:ascii="Arial" w:hAnsi="Arial" w:cs="Arial"/>
          <w:bCs/>
        </w:rPr>
      </w:pPr>
      <w:r>
        <w:rPr>
          <w:rFonts w:ascii="Arial" w:hAnsi="Arial" w:cs="Arial"/>
          <w:bCs/>
        </w:rPr>
        <w:tab/>
      </w:r>
      <w:r>
        <w:rPr>
          <w:rFonts w:ascii="Arial" w:hAnsi="Arial" w:cs="Arial"/>
          <w:bCs/>
        </w:rPr>
        <w:tab/>
      </w:r>
      <w:r w:rsidR="00802213">
        <w:rPr>
          <w:rFonts w:ascii="Arial" w:hAnsi="Arial" w:cs="Arial"/>
          <w:bCs/>
        </w:rPr>
        <w:t>Comments were received at the relevant points on the agenda</w:t>
      </w:r>
    </w:p>
    <w:p w14:paraId="28EC7710" w14:textId="77777777" w:rsidR="00415DC0" w:rsidRDefault="00415DC0" w:rsidP="00F21ACD">
      <w:pPr>
        <w:spacing w:after="0" w:line="240" w:lineRule="auto"/>
        <w:rPr>
          <w:rFonts w:ascii="Arial" w:hAnsi="Arial" w:cs="Arial"/>
          <w:bCs/>
        </w:rPr>
      </w:pPr>
    </w:p>
    <w:p w14:paraId="530297F6" w14:textId="078EC1A2" w:rsidR="00F21ACD" w:rsidRDefault="00EE28EA" w:rsidP="00F21ACD">
      <w:pPr>
        <w:ind w:left="1440" w:hanging="1440"/>
        <w:rPr>
          <w:rFonts w:ascii="Arial" w:hAnsi="Arial" w:cs="Arial"/>
          <w:iCs/>
        </w:rPr>
      </w:pPr>
      <w:r>
        <w:rPr>
          <w:rFonts w:ascii="Arial" w:hAnsi="Arial" w:cs="Arial"/>
          <w:b/>
          <w:bCs/>
          <w:iCs/>
        </w:rPr>
        <w:t>11</w:t>
      </w:r>
      <w:r w:rsidR="00FA1C04">
        <w:rPr>
          <w:rFonts w:ascii="Arial" w:hAnsi="Arial" w:cs="Arial"/>
          <w:b/>
          <w:bCs/>
          <w:iCs/>
        </w:rPr>
        <w:t>2</w:t>
      </w:r>
      <w:r w:rsidR="00F21ACD">
        <w:rPr>
          <w:rFonts w:ascii="Arial" w:hAnsi="Arial" w:cs="Arial"/>
          <w:b/>
          <w:bCs/>
          <w:iCs/>
        </w:rPr>
        <w:t>.2019</w:t>
      </w:r>
      <w:r w:rsidR="00F21ACD">
        <w:rPr>
          <w:rFonts w:ascii="Arial" w:hAnsi="Arial" w:cs="Arial"/>
          <w:b/>
          <w:bCs/>
          <w:iCs/>
        </w:rPr>
        <w:tab/>
      </w:r>
      <w:r w:rsidR="00F21ACD" w:rsidRPr="00F21ACD">
        <w:rPr>
          <w:rFonts w:ascii="Arial" w:hAnsi="Arial" w:cs="Arial"/>
          <w:iCs/>
        </w:rPr>
        <w:t>Reports from South Cambs District Council and Cambridgeshire County Council</w:t>
      </w:r>
      <w:r w:rsidR="00802213">
        <w:rPr>
          <w:rFonts w:ascii="Arial" w:hAnsi="Arial" w:cs="Arial"/>
          <w:iCs/>
        </w:rPr>
        <w:t>:</w:t>
      </w:r>
    </w:p>
    <w:p w14:paraId="049A1D50" w14:textId="77777777" w:rsidR="00802213" w:rsidRPr="00133E0C" w:rsidRDefault="00802213" w:rsidP="00802213">
      <w:pPr>
        <w:pStyle w:val="Body"/>
        <w:spacing w:after="0" w:line="240" w:lineRule="auto"/>
        <w:rPr>
          <w:rFonts w:ascii="Arial" w:hAnsi="Arial" w:cs="Arial"/>
          <w:b/>
          <w:bCs/>
          <w:color w:val="auto"/>
          <w:u w:val="single"/>
        </w:rPr>
      </w:pPr>
      <w:r>
        <w:rPr>
          <w:rFonts w:ascii="Arial" w:hAnsi="Arial" w:cs="Arial"/>
          <w:b/>
          <w:bCs/>
          <w:iCs/>
        </w:rPr>
        <w:tab/>
      </w:r>
      <w:r>
        <w:rPr>
          <w:rFonts w:ascii="Arial" w:hAnsi="Arial" w:cs="Arial"/>
          <w:b/>
          <w:bCs/>
          <w:color w:val="auto"/>
          <w:u w:val="single"/>
        </w:rPr>
        <w:t>Outline p</w:t>
      </w:r>
      <w:r w:rsidRPr="00133E0C">
        <w:rPr>
          <w:rFonts w:ascii="Arial" w:hAnsi="Arial" w:cs="Arial"/>
          <w:b/>
          <w:bCs/>
          <w:color w:val="auto"/>
          <w:u w:val="single"/>
        </w:rPr>
        <w:t>lanning</w:t>
      </w:r>
      <w:r>
        <w:rPr>
          <w:rFonts w:ascii="Arial" w:hAnsi="Arial" w:cs="Arial"/>
          <w:b/>
          <w:bCs/>
          <w:color w:val="auto"/>
          <w:u w:val="single"/>
        </w:rPr>
        <w:t xml:space="preserve"> consent for expansion of genome campus at Hinxton:</w:t>
      </w:r>
    </w:p>
    <w:p w14:paraId="276335B8" w14:textId="77777777" w:rsidR="00802213" w:rsidRPr="00133E0C" w:rsidRDefault="00802213" w:rsidP="00802213">
      <w:pPr>
        <w:pStyle w:val="Body"/>
        <w:spacing w:after="0" w:line="240" w:lineRule="auto"/>
        <w:rPr>
          <w:rFonts w:ascii="Arial" w:eastAsia="Arial" w:hAnsi="Arial" w:cs="Arial"/>
          <w:b/>
          <w:bCs/>
          <w:color w:val="auto"/>
          <w:u w:val="single"/>
        </w:rPr>
      </w:pPr>
    </w:p>
    <w:p w14:paraId="24109B67" w14:textId="77777777" w:rsidR="00802213" w:rsidRDefault="00802213" w:rsidP="00802213">
      <w:pPr>
        <w:spacing w:after="100" w:afterAutospacing="1" w:line="240" w:lineRule="auto"/>
        <w:rPr>
          <w:rFonts w:ascii="Arial" w:hAnsi="Arial" w:cs="Arial"/>
          <w:lang w:val="en-US"/>
        </w:rPr>
      </w:pPr>
      <w:r w:rsidRPr="00133E0C">
        <w:rPr>
          <w:rFonts w:ascii="Arial" w:hAnsi="Arial" w:cs="Arial"/>
          <w:lang w:val="en-US"/>
        </w:rPr>
        <w:t xml:space="preserve">In October South Cambs District Council </w:t>
      </w:r>
      <w:r>
        <w:rPr>
          <w:rFonts w:ascii="Arial" w:hAnsi="Arial" w:cs="Arial"/>
          <w:lang w:val="en-US"/>
        </w:rPr>
        <w:t>granted outline</w:t>
      </w:r>
      <w:r w:rsidRPr="00133E0C">
        <w:rPr>
          <w:rFonts w:ascii="Arial" w:hAnsi="Arial" w:cs="Arial"/>
          <w:lang w:val="en-US"/>
        </w:rPr>
        <w:t xml:space="preserve"> planning </w:t>
      </w:r>
      <w:r>
        <w:rPr>
          <w:rFonts w:ascii="Arial" w:hAnsi="Arial" w:cs="Arial"/>
          <w:lang w:val="en-US"/>
        </w:rPr>
        <w:t>consent to</w:t>
      </w:r>
      <w:r w:rsidRPr="00133E0C">
        <w:rPr>
          <w:rFonts w:ascii="Arial" w:hAnsi="Arial" w:cs="Arial"/>
          <w:b/>
          <w:bCs/>
          <w:lang w:val="en-US"/>
        </w:rPr>
        <w:t xml:space="preserve"> </w:t>
      </w:r>
      <w:r w:rsidRPr="00642BA7">
        <w:rPr>
          <w:rFonts w:ascii="Arial" w:hAnsi="Arial" w:cs="Arial"/>
          <w:lang w:val="en-US"/>
        </w:rPr>
        <w:t>Wellcome Trust</w:t>
      </w:r>
      <w:r w:rsidRPr="00133E0C">
        <w:rPr>
          <w:rFonts w:ascii="Arial" w:hAnsi="Arial" w:cs="Arial"/>
          <w:lang w:val="en-US"/>
        </w:rPr>
        <w:t xml:space="preserve"> for </w:t>
      </w:r>
      <w:r>
        <w:rPr>
          <w:rFonts w:ascii="Arial" w:hAnsi="Arial" w:cs="Arial"/>
          <w:lang w:val="en-US"/>
        </w:rPr>
        <w:t xml:space="preserve">a </w:t>
      </w:r>
      <w:r w:rsidRPr="00133E0C">
        <w:rPr>
          <w:rFonts w:ascii="Arial" w:hAnsi="Arial" w:cs="Arial"/>
          <w:lang w:val="en-US"/>
        </w:rPr>
        <w:t xml:space="preserve">more than doubling in size of the Genome Campus at Hinxton. The plan is to extend the Centre in the field </w:t>
      </w:r>
      <w:r>
        <w:rPr>
          <w:rFonts w:ascii="Arial" w:hAnsi="Arial" w:cs="Arial"/>
          <w:lang w:val="en-US"/>
        </w:rPr>
        <w:t xml:space="preserve">on the other side of the A1301 to </w:t>
      </w:r>
      <w:r w:rsidRPr="00133E0C">
        <w:rPr>
          <w:rFonts w:ascii="Arial" w:hAnsi="Arial" w:cs="Arial"/>
          <w:lang w:val="en-US"/>
        </w:rPr>
        <w:t xml:space="preserve">the existing buildings. </w:t>
      </w:r>
    </w:p>
    <w:p w14:paraId="2C2683CE" w14:textId="77777777" w:rsidR="00802213" w:rsidRPr="00B44830" w:rsidRDefault="00802213" w:rsidP="00802213">
      <w:pPr>
        <w:spacing w:after="100" w:afterAutospacing="1" w:line="240" w:lineRule="auto"/>
        <w:rPr>
          <w:rFonts w:ascii="Arial" w:eastAsia="Times New Roman" w:hAnsi="Arial" w:cs="Arial"/>
          <w:color w:val="212529"/>
          <w:lang w:eastAsia="en-GB"/>
        </w:rPr>
      </w:pPr>
      <w:r w:rsidRPr="00B44830">
        <w:rPr>
          <w:rFonts w:ascii="Arial" w:eastAsia="Times New Roman" w:hAnsi="Arial" w:cs="Arial"/>
          <w:color w:val="212529"/>
          <w:lang w:eastAsia="en-GB"/>
        </w:rPr>
        <w:t>The Wellcome Trust want</w:t>
      </w:r>
      <w:r>
        <w:rPr>
          <w:rFonts w:ascii="Arial" w:eastAsia="Times New Roman" w:hAnsi="Arial" w:cs="Arial"/>
          <w:color w:val="212529"/>
          <w:lang w:eastAsia="en-GB"/>
        </w:rPr>
        <w:t>s</w:t>
      </w:r>
      <w:r w:rsidRPr="00B44830">
        <w:rPr>
          <w:rFonts w:ascii="Arial" w:eastAsia="Times New Roman" w:hAnsi="Arial" w:cs="Arial"/>
          <w:color w:val="212529"/>
          <w:lang w:eastAsia="en-GB"/>
        </w:rPr>
        <w:t xml:space="preserve"> to build on the scientific foundations of the campus to become the international centre for scientific, business, cultural and educational activities arising from genomes and biodata. It is estimated that around 4,300 new jobs will be created by the expansion of the campus.</w:t>
      </w:r>
      <w:r>
        <w:rPr>
          <w:rFonts w:ascii="Arial" w:eastAsia="Times New Roman" w:hAnsi="Arial" w:cs="Arial"/>
          <w:color w:val="212529"/>
          <w:lang w:eastAsia="en-GB"/>
        </w:rPr>
        <w:t xml:space="preserve"> </w:t>
      </w:r>
      <w:r w:rsidRPr="00B44830">
        <w:rPr>
          <w:rFonts w:ascii="Arial" w:eastAsia="Times New Roman" w:hAnsi="Arial" w:cs="Arial"/>
          <w:color w:val="212529"/>
          <w:lang w:eastAsia="en-GB"/>
        </w:rPr>
        <w:t>Cutting-edge genome and biodata research is carried out by around 2,500 people who currently work at the campus. The site currently has around 75,000sqm of employment space</w:t>
      </w:r>
      <w:r w:rsidRPr="00133E0C">
        <w:rPr>
          <w:rFonts w:ascii="Arial" w:eastAsia="Times New Roman" w:hAnsi="Arial" w:cs="Arial"/>
          <w:color w:val="212529"/>
          <w:lang w:eastAsia="en-GB"/>
        </w:rPr>
        <w:t xml:space="preserve">, </w:t>
      </w:r>
      <w:r w:rsidRPr="00B44830">
        <w:rPr>
          <w:rFonts w:ascii="Arial" w:eastAsia="Times New Roman" w:hAnsi="Arial" w:cs="Arial"/>
          <w:color w:val="212529"/>
          <w:lang w:eastAsia="en-GB"/>
        </w:rPr>
        <w:t xml:space="preserve">which the Wellcome Trust says is now </w:t>
      </w:r>
      <w:r>
        <w:rPr>
          <w:rFonts w:ascii="Arial" w:eastAsia="Times New Roman" w:hAnsi="Arial" w:cs="Arial"/>
          <w:color w:val="212529"/>
          <w:lang w:eastAsia="en-GB"/>
        </w:rPr>
        <w:t>nearly</w:t>
      </w:r>
      <w:r w:rsidRPr="00B44830">
        <w:rPr>
          <w:rFonts w:ascii="Arial" w:eastAsia="Times New Roman" w:hAnsi="Arial" w:cs="Arial"/>
          <w:color w:val="212529"/>
          <w:lang w:eastAsia="en-GB"/>
        </w:rPr>
        <w:t xml:space="preserve"> full</w:t>
      </w:r>
      <w:r>
        <w:rPr>
          <w:rFonts w:ascii="Arial" w:eastAsia="Times New Roman" w:hAnsi="Arial" w:cs="Arial"/>
          <w:color w:val="212529"/>
          <w:lang w:eastAsia="en-GB"/>
        </w:rPr>
        <w:t>.</w:t>
      </w:r>
    </w:p>
    <w:p w14:paraId="5C9B30F4" w14:textId="77777777" w:rsidR="00802213" w:rsidRPr="00133E0C" w:rsidRDefault="00802213" w:rsidP="00802213">
      <w:pPr>
        <w:spacing w:after="100" w:afterAutospacing="1" w:line="240" w:lineRule="auto"/>
        <w:rPr>
          <w:rFonts w:ascii="Arial" w:eastAsia="Times New Roman" w:hAnsi="Arial" w:cs="Arial"/>
          <w:color w:val="212529"/>
          <w:lang w:eastAsia="en-GB"/>
        </w:rPr>
      </w:pPr>
      <w:r w:rsidRPr="00133E0C">
        <w:rPr>
          <w:rFonts w:ascii="Arial" w:eastAsia="Times New Roman" w:hAnsi="Arial" w:cs="Arial"/>
          <w:color w:val="212529"/>
          <w:lang w:eastAsia="en-GB"/>
        </w:rPr>
        <w:lastRenderedPageBreak/>
        <w:t xml:space="preserve">The </w:t>
      </w:r>
      <w:r w:rsidRPr="00B44830">
        <w:rPr>
          <w:rFonts w:ascii="Arial" w:eastAsia="Times New Roman" w:hAnsi="Arial" w:cs="Arial"/>
          <w:color w:val="212529"/>
          <w:lang w:eastAsia="en-GB"/>
        </w:rPr>
        <w:t xml:space="preserve">outline planning </w:t>
      </w:r>
      <w:r w:rsidRPr="00133E0C">
        <w:rPr>
          <w:rFonts w:ascii="Arial" w:eastAsia="Times New Roman" w:hAnsi="Arial" w:cs="Arial"/>
          <w:color w:val="212529"/>
          <w:lang w:eastAsia="en-GB"/>
        </w:rPr>
        <w:t xml:space="preserve">consent gives approval in principle to </w:t>
      </w:r>
      <w:r w:rsidRPr="00B44830">
        <w:rPr>
          <w:rFonts w:ascii="Arial" w:eastAsia="Times New Roman" w:hAnsi="Arial" w:cs="Arial"/>
          <w:color w:val="212529"/>
          <w:lang w:eastAsia="en-GB"/>
        </w:rPr>
        <w:t>a further 150,000sqm of space for employment, conferencing and supporting facilities at the Genome Campu</w:t>
      </w:r>
      <w:r>
        <w:rPr>
          <w:rFonts w:ascii="Arial" w:eastAsia="Times New Roman" w:hAnsi="Arial" w:cs="Arial"/>
          <w:color w:val="212529"/>
          <w:lang w:eastAsia="en-GB"/>
        </w:rPr>
        <w:t>s</w:t>
      </w:r>
      <w:r w:rsidRPr="00B44830">
        <w:rPr>
          <w:rFonts w:ascii="Arial" w:eastAsia="Times New Roman" w:hAnsi="Arial" w:cs="Arial"/>
          <w:color w:val="212529"/>
          <w:lang w:eastAsia="en-GB"/>
        </w:rPr>
        <w:t xml:space="preserve">. </w:t>
      </w:r>
      <w:r w:rsidRPr="00133E0C">
        <w:rPr>
          <w:rFonts w:ascii="Arial" w:hAnsi="Arial" w:cs="Arial"/>
          <w:lang w:val="en-US"/>
        </w:rPr>
        <w:t xml:space="preserve">As well as expanding research facilities the project includes 1,500 houses to be available to those working on the site, </w:t>
      </w:r>
      <w:r w:rsidRPr="00B44830">
        <w:rPr>
          <w:rFonts w:ascii="Arial" w:eastAsia="Times New Roman" w:hAnsi="Arial" w:cs="Arial"/>
          <w:color w:val="212529"/>
          <w:lang w:eastAsia="en-GB"/>
        </w:rPr>
        <w:t>30% of which will be affordable.</w:t>
      </w:r>
    </w:p>
    <w:p w14:paraId="48B1E68B" w14:textId="77777777" w:rsidR="00802213" w:rsidRPr="00B44830" w:rsidRDefault="00802213" w:rsidP="00802213">
      <w:pPr>
        <w:spacing w:after="100" w:afterAutospacing="1" w:line="240" w:lineRule="auto"/>
        <w:rPr>
          <w:rFonts w:ascii="Arial" w:eastAsia="Times New Roman" w:hAnsi="Arial" w:cs="Arial"/>
          <w:color w:val="212529"/>
          <w:lang w:eastAsia="en-GB"/>
        </w:rPr>
      </w:pPr>
      <w:r w:rsidRPr="00B44830">
        <w:rPr>
          <w:rFonts w:ascii="Arial" w:eastAsia="Times New Roman" w:hAnsi="Arial" w:cs="Arial"/>
          <w:color w:val="212529"/>
          <w:lang w:eastAsia="en-GB"/>
        </w:rPr>
        <w:t>The proposal also includes a new school, a nursery and community facilities and provides public open spaces and allotments. There will also be shops</w:t>
      </w:r>
      <w:r>
        <w:rPr>
          <w:rFonts w:ascii="Arial" w:eastAsia="Times New Roman" w:hAnsi="Arial" w:cs="Arial"/>
          <w:color w:val="212529"/>
          <w:lang w:eastAsia="en-GB"/>
        </w:rPr>
        <w:t>,</w:t>
      </w:r>
      <w:r w:rsidRPr="00B44830">
        <w:rPr>
          <w:rFonts w:ascii="Arial" w:eastAsia="Times New Roman" w:hAnsi="Arial" w:cs="Arial"/>
          <w:color w:val="212529"/>
          <w:lang w:eastAsia="en-GB"/>
        </w:rPr>
        <w:t xml:space="preserve"> food and drink outlets, new cycling and walking paths, road crossing points and alterations to local roads including a new roundabout on the A1301. </w:t>
      </w:r>
      <w:r>
        <w:rPr>
          <w:rFonts w:ascii="Arial" w:eastAsia="Times New Roman" w:hAnsi="Arial" w:cs="Arial"/>
          <w:color w:val="212529"/>
          <w:lang w:eastAsia="en-GB"/>
        </w:rPr>
        <w:t>It</w:t>
      </w:r>
      <w:r w:rsidRPr="00B44830">
        <w:rPr>
          <w:rFonts w:ascii="Arial" w:eastAsia="Times New Roman" w:hAnsi="Arial" w:cs="Arial"/>
          <w:color w:val="212529"/>
          <w:lang w:eastAsia="en-GB"/>
        </w:rPr>
        <w:t xml:space="preserve"> is proposed to opened up </w:t>
      </w:r>
      <w:r>
        <w:rPr>
          <w:rFonts w:ascii="Arial" w:eastAsia="Times New Roman" w:hAnsi="Arial" w:cs="Arial"/>
          <w:color w:val="212529"/>
          <w:lang w:eastAsia="en-GB"/>
        </w:rPr>
        <w:t xml:space="preserve">the campus </w:t>
      </w:r>
      <w:r w:rsidRPr="00B44830">
        <w:rPr>
          <w:rFonts w:ascii="Arial" w:eastAsia="Times New Roman" w:hAnsi="Arial" w:cs="Arial"/>
          <w:color w:val="212529"/>
          <w:lang w:eastAsia="en-GB"/>
        </w:rPr>
        <w:t>to provide public access, enabl</w:t>
      </w:r>
      <w:r w:rsidRPr="00133E0C">
        <w:rPr>
          <w:rFonts w:ascii="Arial" w:eastAsia="Times New Roman" w:hAnsi="Arial" w:cs="Arial"/>
          <w:color w:val="212529"/>
          <w:lang w:eastAsia="en-GB"/>
        </w:rPr>
        <w:t>ing</w:t>
      </w:r>
      <w:r w:rsidRPr="00B44830">
        <w:rPr>
          <w:rFonts w:ascii="Arial" w:eastAsia="Times New Roman" w:hAnsi="Arial" w:cs="Arial"/>
          <w:color w:val="212529"/>
          <w:lang w:eastAsia="en-GB"/>
        </w:rPr>
        <w:t xml:space="preserve"> surrounding communities to use a range of open space and facilities.</w:t>
      </w:r>
    </w:p>
    <w:p w14:paraId="6BE63D88" w14:textId="77777777" w:rsidR="00802213" w:rsidRPr="00B44830" w:rsidRDefault="00802213" w:rsidP="00802213">
      <w:pPr>
        <w:spacing w:after="100" w:afterAutospacing="1" w:line="240" w:lineRule="auto"/>
        <w:rPr>
          <w:rFonts w:ascii="Arial" w:eastAsia="Times New Roman" w:hAnsi="Arial" w:cs="Arial"/>
          <w:color w:val="212529"/>
          <w:lang w:eastAsia="en-GB"/>
        </w:rPr>
      </w:pPr>
      <w:r w:rsidRPr="00B44830">
        <w:rPr>
          <w:rFonts w:ascii="Arial" w:eastAsia="Times New Roman" w:hAnsi="Arial" w:cs="Arial"/>
          <w:color w:val="212529"/>
          <w:lang w:eastAsia="en-GB"/>
        </w:rPr>
        <w:t>Cllr Tumi Hawkins (Lead Cabinet Member for Planning), said: “This ambitious project was not anticipated in our current Local Plan and the Planning Committee therefore had to carefully balance the impacts of this proposal against the contribution that this unique site will make in furthering the scientific, education and economic future of South Cambridgeshire residents and the rest of the country. The Council is committed to support</w:t>
      </w:r>
      <w:r>
        <w:rPr>
          <w:rFonts w:ascii="Arial" w:eastAsia="Times New Roman" w:hAnsi="Arial" w:cs="Arial"/>
          <w:color w:val="212529"/>
          <w:lang w:eastAsia="en-GB"/>
        </w:rPr>
        <w:t>ing</w:t>
      </w:r>
      <w:r w:rsidRPr="00B44830">
        <w:rPr>
          <w:rFonts w:ascii="Arial" w:eastAsia="Times New Roman" w:hAnsi="Arial" w:cs="Arial"/>
          <w:color w:val="212529"/>
          <w:lang w:eastAsia="en-GB"/>
        </w:rPr>
        <w:t xml:space="preserve"> the economy of the District and to grow local businesses.”</w:t>
      </w:r>
    </w:p>
    <w:p w14:paraId="7AD37ED7" w14:textId="77777777" w:rsidR="00802213" w:rsidRPr="00133E0C" w:rsidRDefault="00802213" w:rsidP="00802213">
      <w:pPr>
        <w:pStyle w:val="Body"/>
        <w:spacing w:after="0" w:line="240" w:lineRule="auto"/>
        <w:rPr>
          <w:rFonts w:ascii="Arial" w:hAnsi="Arial" w:cs="Arial"/>
          <w:color w:val="auto"/>
          <w:lang w:val="en-US"/>
        </w:rPr>
      </w:pPr>
      <w:r w:rsidRPr="00133E0C">
        <w:rPr>
          <w:rFonts w:ascii="Arial" w:hAnsi="Arial" w:cs="Arial"/>
          <w:color w:val="auto"/>
          <w:lang w:val="en-US"/>
        </w:rPr>
        <w:t>Highways improvements and mitigating measures to protect the local villages will be considered at the next stage in the planning process.</w:t>
      </w:r>
    </w:p>
    <w:p w14:paraId="1EB608CD" w14:textId="77777777" w:rsidR="00802213" w:rsidRPr="00133E0C" w:rsidRDefault="00802213" w:rsidP="00802213">
      <w:pPr>
        <w:pStyle w:val="Body"/>
        <w:spacing w:after="0" w:line="240" w:lineRule="auto"/>
        <w:rPr>
          <w:rFonts w:ascii="Arial" w:hAnsi="Arial" w:cs="Arial"/>
          <w:color w:val="auto"/>
          <w:lang w:val="en-US"/>
        </w:rPr>
      </w:pPr>
    </w:p>
    <w:p w14:paraId="487C5C57" w14:textId="77777777" w:rsidR="00802213" w:rsidRPr="00133E0C" w:rsidRDefault="00802213" w:rsidP="00802213">
      <w:pPr>
        <w:spacing w:after="0" w:line="240" w:lineRule="auto"/>
        <w:rPr>
          <w:rFonts w:ascii="Arial" w:hAnsi="Arial" w:cs="Arial"/>
          <w:b/>
          <w:bCs/>
          <w:u w:val="single"/>
        </w:rPr>
      </w:pPr>
      <w:r w:rsidRPr="00133E0C">
        <w:rPr>
          <w:rFonts w:ascii="Arial" w:hAnsi="Arial" w:cs="Arial"/>
          <w:b/>
          <w:bCs/>
          <w:u w:val="single"/>
        </w:rPr>
        <w:t>Planning department – notice of system changeover</w:t>
      </w:r>
    </w:p>
    <w:p w14:paraId="65EF5476" w14:textId="77777777" w:rsidR="00802213" w:rsidRPr="00133E0C" w:rsidRDefault="00802213" w:rsidP="00802213">
      <w:pPr>
        <w:spacing w:after="0" w:line="240" w:lineRule="auto"/>
        <w:rPr>
          <w:rFonts w:ascii="Arial" w:hAnsi="Arial" w:cs="Arial"/>
        </w:rPr>
      </w:pPr>
    </w:p>
    <w:p w14:paraId="2988316C" w14:textId="77777777" w:rsidR="00802213" w:rsidRPr="00133E0C" w:rsidRDefault="00802213" w:rsidP="00802213">
      <w:pPr>
        <w:spacing w:after="0" w:line="240" w:lineRule="auto"/>
        <w:rPr>
          <w:rFonts w:ascii="Arial" w:hAnsi="Arial" w:cs="Arial"/>
        </w:rPr>
      </w:pPr>
      <w:r w:rsidRPr="00133E0C">
        <w:rPr>
          <w:rFonts w:ascii="Arial" w:hAnsi="Arial" w:cs="Arial"/>
        </w:rPr>
        <w:t xml:space="preserve">The Planning Department at South Cambs is about to change its computer systems. This should make things more efficient in the longer run but there will be an initial close down of the system for about two weeks in February. </w:t>
      </w:r>
      <w:r>
        <w:rPr>
          <w:rFonts w:ascii="Arial" w:hAnsi="Arial" w:cs="Arial"/>
        </w:rPr>
        <w:t xml:space="preserve">Users </w:t>
      </w:r>
      <w:r w:rsidRPr="00133E0C">
        <w:rPr>
          <w:rFonts w:ascii="Arial" w:hAnsi="Arial" w:cs="Arial"/>
        </w:rPr>
        <w:t>will still be able to access the website, but no new data will be added whilst the changeover takes place. This is likely to delay the processing of new planning applications.</w:t>
      </w:r>
    </w:p>
    <w:p w14:paraId="68DCCE0E" w14:textId="77777777" w:rsidR="00802213" w:rsidRPr="00133E0C" w:rsidRDefault="00802213" w:rsidP="00802213">
      <w:pPr>
        <w:spacing w:after="0" w:line="240" w:lineRule="auto"/>
        <w:rPr>
          <w:rFonts w:ascii="Arial" w:hAnsi="Arial" w:cs="Arial"/>
        </w:rPr>
      </w:pPr>
    </w:p>
    <w:p w14:paraId="79D9D669" w14:textId="77777777" w:rsidR="00802213" w:rsidRPr="00133E0C" w:rsidRDefault="00802213" w:rsidP="00802213">
      <w:pPr>
        <w:pStyle w:val="Body"/>
        <w:spacing w:after="0" w:line="240" w:lineRule="auto"/>
        <w:rPr>
          <w:rFonts w:ascii="Arial" w:eastAsia="Arial" w:hAnsi="Arial" w:cs="Arial"/>
          <w:b/>
          <w:bCs/>
          <w:color w:val="auto"/>
          <w:u w:val="single"/>
        </w:rPr>
      </w:pPr>
      <w:r w:rsidRPr="00133E0C">
        <w:rPr>
          <w:rFonts w:ascii="Arial" w:hAnsi="Arial" w:cs="Arial"/>
          <w:b/>
          <w:bCs/>
          <w:color w:val="auto"/>
          <w:u w:val="single"/>
          <w:lang w:val="en-US"/>
        </w:rPr>
        <w:t>Joint local plan consultation</w:t>
      </w:r>
    </w:p>
    <w:p w14:paraId="3503667E" w14:textId="77777777" w:rsidR="00802213" w:rsidRPr="00133E0C" w:rsidRDefault="00802213" w:rsidP="00802213">
      <w:pPr>
        <w:pStyle w:val="Default"/>
        <w:rPr>
          <w:color w:val="auto"/>
          <w:sz w:val="22"/>
          <w:szCs w:val="22"/>
        </w:rPr>
      </w:pPr>
    </w:p>
    <w:p w14:paraId="5E7FBC6C" w14:textId="77777777" w:rsidR="00802213" w:rsidRPr="00922DE0" w:rsidRDefault="00802213" w:rsidP="00802213">
      <w:pPr>
        <w:pStyle w:val="Default"/>
        <w:rPr>
          <w:color w:val="auto"/>
          <w:sz w:val="22"/>
          <w:szCs w:val="22"/>
        </w:rPr>
      </w:pPr>
      <w:r w:rsidRPr="00133E0C">
        <w:rPr>
          <w:color w:val="auto"/>
          <w:sz w:val="22"/>
          <w:szCs w:val="22"/>
        </w:rPr>
        <w:t>Cambridge City Council and South Cambridgeshire District Council are working together to prepare a joint Local Plan for the Greater Cambridge area. Both the Councils committed to an early review of those Plans beginning before the end of 2019.</w:t>
      </w:r>
      <w:r>
        <w:rPr>
          <w:color w:val="auto"/>
          <w:sz w:val="22"/>
          <w:szCs w:val="22"/>
        </w:rPr>
        <w:t xml:space="preserve"> </w:t>
      </w:r>
      <w:r w:rsidRPr="00133E0C">
        <w:rPr>
          <w:color w:val="auto"/>
          <w:sz w:val="22"/>
          <w:szCs w:val="22"/>
        </w:rPr>
        <w:t xml:space="preserve">An </w:t>
      </w:r>
      <w:r>
        <w:rPr>
          <w:color w:val="auto"/>
          <w:sz w:val="22"/>
          <w:szCs w:val="22"/>
        </w:rPr>
        <w:t>“</w:t>
      </w:r>
      <w:r w:rsidRPr="00133E0C">
        <w:rPr>
          <w:color w:val="auto"/>
          <w:sz w:val="22"/>
          <w:szCs w:val="22"/>
        </w:rPr>
        <w:t>Issues and Options</w:t>
      </w:r>
      <w:r>
        <w:rPr>
          <w:color w:val="auto"/>
          <w:sz w:val="22"/>
          <w:szCs w:val="22"/>
        </w:rPr>
        <w:t>”</w:t>
      </w:r>
      <w:r w:rsidRPr="00133E0C">
        <w:rPr>
          <w:color w:val="auto"/>
          <w:sz w:val="22"/>
          <w:szCs w:val="22"/>
        </w:rPr>
        <w:t xml:space="preserve"> consultation due to begin on 25 November, has been postponed to 13</w:t>
      </w:r>
      <w:r w:rsidRPr="00133E0C">
        <w:rPr>
          <w:color w:val="auto"/>
          <w:sz w:val="22"/>
          <w:szCs w:val="22"/>
          <w:vertAlign w:val="superscript"/>
        </w:rPr>
        <w:t>th</w:t>
      </w:r>
      <w:r w:rsidRPr="00133E0C">
        <w:rPr>
          <w:color w:val="auto"/>
          <w:sz w:val="22"/>
          <w:szCs w:val="22"/>
        </w:rPr>
        <w:t xml:space="preserve"> January because of the general election, </w:t>
      </w:r>
      <w:r>
        <w:rPr>
          <w:color w:val="auto"/>
          <w:sz w:val="22"/>
          <w:szCs w:val="22"/>
        </w:rPr>
        <w:t xml:space="preserve">and will </w:t>
      </w:r>
      <w:r w:rsidRPr="00133E0C">
        <w:rPr>
          <w:color w:val="auto"/>
          <w:sz w:val="22"/>
          <w:szCs w:val="22"/>
        </w:rPr>
        <w:t>last six weeks.</w:t>
      </w:r>
      <w:r>
        <w:rPr>
          <w:color w:val="auto"/>
          <w:sz w:val="22"/>
          <w:szCs w:val="22"/>
        </w:rPr>
        <w:t xml:space="preserve"> </w:t>
      </w:r>
      <w:r w:rsidRPr="00133E0C">
        <w:rPr>
          <w:color w:val="212529"/>
          <w:sz w:val="22"/>
          <w:szCs w:val="22"/>
        </w:rPr>
        <w:t xml:space="preserve">It is expected to take around four years to create the next Local Plan, submitting it </w:t>
      </w:r>
      <w:r w:rsidRPr="00133E0C">
        <w:rPr>
          <w:color w:val="auto"/>
          <w:sz w:val="22"/>
          <w:szCs w:val="22"/>
        </w:rPr>
        <w:t>to the Secretary of State for independent examination by the end of summer 2022.</w:t>
      </w:r>
      <w:r w:rsidRPr="00133E0C">
        <w:rPr>
          <w:color w:val="212529"/>
          <w:sz w:val="22"/>
          <w:szCs w:val="22"/>
        </w:rPr>
        <w:br/>
      </w:r>
      <w:r w:rsidRPr="00133E0C">
        <w:rPr>
          <w:color w:val="212529"/>
          <w:sz w:val="22"/>
          <w:szCs w:val="22"/>
        </w:rPr>
        <w:br/>
      </w:r>
      <w:r>
        <w:rPr>
          <w:color w:val="auto"/>
          <w:sz w:val="22"/>
          <w:szCs w:val="22"/>
        </w:rPr>
        <w:t xml:space="preserve">The </w:t>
      </w:r>
      <w:r w:rsidRPr="00133E0C">
        <w:rPr>
          <w:color w:val="auto"/>
          <w:sz w:val="22"/>
          <w:szCs w:val="22"/>
        </w:rPr>
        <w:t xml:space="preserve">Issues &amp; Options report published </w:t>
      </w:r>
      <w:r>
        <w:rPr>
          <w:color w:val="auto"/>
          <w:sz w:val="22"/>
          <w:szCs w:val="22"/>
        </w:rPr>
        <w:t>i</w:t>
      </w:r>
      <w:r w:rsidRPr="00133E0C">
        <w:rPr>
          <w:color w:val="auto"/>
          <w:sz w:val="22"/>
          <w:szCs w:val="22"/>
        </w:rPr>
        <w:t>n September</w:t>
      </w:r>
      <w:r>
        <w:rPr>
          <w:color w:val="auto"/>
          <w:sz w:val="22"/>
          <w:szCs w:val="22"/>
        </w:rPr>
        <w:t xml:space="preserve"> </w:t>
      </w:r>
      <w:r w:rsidRPr="00133E0C">
        <w:rPr>
          <w:color w:val="auto"/>
          <w:sz w:val="22"/>
          <w:szCs w:val="22"/>
        </w:rPr>
        <w:t xml:space="preserve">includes the themes the Local Plan will explore such as </w:t>
      </w:r>
      <w:r w:rsidRPr="00133E0C">
        <w:rPr>
          <w:color w:val="212529"/>
          <w:sz w:val="22"/>
          <w:szCs w:val="22"/>
        </w:rPr>
        <w:t>climate change, biodiversity, wellbeing and equality to help inform decisions on where new homes will be built, jobs located and the facilities and services that will be needed.</w:t>
      </w:r>
    </w:p>
    <w:p w14:paraId="656C7477" w14:textId="77777777" w:rsidR="00802213" w:rsidRDefault="00802213" w:rsidP="00802213">
      <w:pPr>
        <w:pStyle w:val="Default"/>
        <w:rPr>
          <w:rFonts w:eastAsia="Arial"/>
          <w:b/>
          <w:bCs/>
          <w:color w:val="auto"/>
          <w:sz w:val="22"/>
          <w:szCs w:val="22"/>
          <w:u w:val="single"/>
        </w:rPr>
      </w:pPr>
    </w:p>
    <w:p w14:paraId="0CBCF564" w14:textId="77777777" w:rsidR="00802213" w:rsidRDefault="00802213" w:rsidP="00802213">
      <w:pPr>
        <w:pStyle w:val="Default"/>
        <w:rPr>
          <w:rFonts w:eastAsia="Arial"/>
          <w:b/>
          <w:bCs/>
          <w:color w:val="auto"/>
          <w:sz w:val="22"/>
          <w:szCs w:val="22"/>
          <w:u w:val="single"/>
        </w:rPr>
      </w:pPr>
      <w:r w:rsidRPr="00133E0C">
        <w:rPr>
          <w:rFonts w:eastAsia="Arial"/>
          <w:b/>
          <w:bCs/>
          <w:color w:val="auto"/>
          <w:sz w:val="22"/>
          <w:szCs w:val="22"/>
          <w:u w:val="single"/>
        </w:rPr>
        <w:t>Over 60 new council homes to be developed in Sawston:</w:t>
      </w:r>
    </w:p>
    <w:p w14:paraId="481EAFFB" w14:textId="77777777" w:rsidR="00802213" w:rsidRPr="00133E0C" w:rsidRDefault="00802213" w:rsidP="00802213">
      <w:pPr>
        <w:pStyle w:val="Default"/>
        <w:rPr>
          <w:rFonts w:eastAsia="Arial"/>
          <w:b/>
          <w:bCs/>
          <w:color w:val="auto"/>
          <w:sz w:val="22"/>
          <w:szCs w:val="22"/>
          <w:u w:val="single"/>
        </w:rPr>
      </w:pPr>
    </w:p>
    <w:p w14:paraId="5C5201EE" w14:textId="77777777" w:rsidR="00802213" w:rsidRPr="00133E0C" w:rsidRDefault="00802213" w:rsidP="00802213">
      <w:pPr>
        <w:spacing w:after="100" w:afterAutospacing="1" w:line="240" w:lineRule="auto"/>
        <w:rPr>
          <w:rFonts w:ascii="Arial" w:eastAsia="Times New Roman" w:hAnsi="Arial" w:cs="Arial"/>
          <w:color w:val="212529"/>
          <w:lang w:eastAsia="en-GB"/>
        </w:rPr>
      </w:pPr>
      <w:r w:rsidRPr="00187AA0">
        <w:rPr>
          <w:rFonts w:ascii="Arial" w:eastAsia="Times New Roman" w:hAnsi="Arial" w:cs="Arial"/>
          <w:color w:val="212529"/>
          <w:lang w:eastAsia="en-GB"/>
        </w:rPr>
        <w:t xml:space="preserve">63 affordable new homes are to be built </w:t>
      </w:r>
      <w:r w:rsidRPr="00133E0C">
        <w:rPr>
          <w:rFonts w:ascii="Arial" w:eastAsia="Times New Roman" w:hAnsi="Arial" w:cs="Arial"/>
          <w:color w:val="212529"/>
          <w:lang w:eastAsia="en-GB"/>
        </w:rPr>
        <w:t>in partnership with developers Hill</w:t>
      </w:r>
      <w:r>
        <w:rPr>
          <w:rFonts w:ascii="Arial" w:eastAsia="Times New Roman" w:hAnsi="Arial" w:cs="Arial"/>
          <w:color w:val="212529"/>
          <w:lang w:eastAsia="en-GB"/>
        </w:rPr>
        <w:t xml:space="preserve"> </w:t>
      </w:r>
      <w:r w:rsidRPr="00187AA0">
        <w:rPr>
          <w:rFonts w:ascii="Arial" w:eastAsia="Times New Roman" w:hAnsi="Arial" w:cs="Arial"/>
          <w:color w:val="212529"/>
          <w:lang w:eastAsia="en-GB"/>
        </w:rPr>
        <w:t>as part of a 158-home development in Sawston</w:t>
      </w:r>
      <w:r w:rsidRPr="00133E0C">
        <w:rPr>
          <w:rFonts w:ascii="Arial" w:eastAsia="Times New Roman" w:hAnsi="Arial" w:cs="Arial"/>
          <w:color w:val="212529"/>
          <w:lang w:eastAsia="en-GB"/>
        </w:rPr>
        <w:t xml:space="preserve">. </w:t>
      </w:r>
      <w:r w:rsidRPr="00187AA0">
        <w:rPr>
          <w:rFonts w:ascii="Arial" w:eastAsia="Times New Roman" w:hAnsi="Arial" w:cs="Arial"/>
          <w:color w:val="212529"/>
          <w:lang w:eastAsia="en-GB"/>
        </w:rPr>
        <w:t xml:space="preserve">The development will </w:t>
      </w:r>
      <w:r w:rsidRPr="00133E0C">
        <w:rPr>
          <w:rFonts w:ascii="Arial" w:eastAsia="Times New Roman" w:hAnsi="Arial" w:cs="Arial"/>
          <w:color w:val="212529"/>
          <w:lang w:eastAsia="en-GB"/>
        </w:rPr>
        <w:t>include</w:t>
      </w:r>
      <w:r w:rsidRPr="00187AA0">
        <w:rPr>
          <w:rFonts w:ascii="Arial" w:eastAsia="Times New Roman" w:hAnsi="Arial" w:cs="Arial"/>
          <w:color w:val="212529"/>
          <w:lang w:eastAsia="en-GB"/>
        </w:rPr>
        <w:t xml:space="preserve"> 1 and 2-bedroom apartments</w:t>
      </w:r>
      <w:r w:rsidRPr="00133E0C">
        <w:rPr>
          <w:rFonts w:ascii="Arial" w:eastAsia="Times New Roman" w:hAnsi="Arial" w:cs="Arial"/>
          <w:color w:val="212529"/>
          <w:lang w:eastAsia="en-GB"/>
        </w:rPr>
        <w:t>.</w:t>
      </w:r>
      <w:r>
        <w:rPr>
          <w:rFonts w:ascii="Arial" w:eastAsia="Times New Roman" w:hAnsi="Arial" w:cs="Arial"/>
          <w:color w:val="212529"/>
          <w:lang w:eastAsia="en-GB"/>
        </w:rPr>
        <w:t xml:space="preserve"> </w:t>
      </w:r>
      <w:r w:rsidRPr="00187AA0">
        <w:rPr>
          <w:rFonts w:ascii="Arial" w:eastAsia="Times New Roman" w:hAnsi="Arial" w:cs="Arial"/>
          <w:color w:val="212529"/>
          <w:lang w:eastAsia="en-GB"/>
        </w:rPr>
        <w:t xml:space="preserve">Almost 70 percent of the new homes (44) will be reserved as Affordable Rent, which is kept at below market rates, with </w:t>
      </w:r>
      <w:r w:rsidRPr="00133E0C">
        <w:rPr>
          <w:rFonts w:ascii="Arial" w:eastAsia="Times New Roman" w:hAnsi="Arial" w:cs="Arial"/>
          <w:color w:val="212529"/>
          <w:lang w:eastAsia="en-GB"/>
        </w:rPr>
        <w:t>the rest</w:t>
      </w:r>
      <w:r w:rsidRPr="00187AA0">
        <w:rPr>
          <w:rFonts w:ascii="Arial" w:eastAsia="Times New Roman" w:hAnsi="Arial" w:cs="Arial"/>
          <w:color w:val="212529"/>
          <w:lang w:eastAsia="en-GB"/>
        </w:rPr>
        <w:t xml:space="preserve"> available through a Shared Ownership scheme. </w:t>
      </w:r>
    </w:p>
    <w:p w14:paraId="5120E7D1" w14:textId="77777777" w:rsidR="00802213" w:rsidRDefault="00802213" w:rsidP="00802213">
      <w:pPr>
        <w:spacing w:after="100" w:afterAutospacing="1" w:line="240" w:lineRule="auto"/>
        <w:rPr>
          <w:rFonts w:ascii="Arial" w:eastAsia="Times New Roman" w:hAnsi="Arial" w:cs="Arial"/>
          <w:color w:val="212529"/>
          <w:lang w:eastAsia="en-GB"/>
        </w:rPr>
      </w:pPr>
      <w:r w:rsidRPr="00187AA0">
        <w:rPr>
          <w:rFonts w:ascii="Arial" w:eastAsia="Times New Roman" w:hAnsi="Arial" w:cs="Arial"/>
          <w:color w:val="212529"/>
          <w:lang w:eastAsia="en-GB"/>
        </w:rPr>
        <w:t xml:space="preserve">First priority for 31 properties for local people will be given to those who have a local connection to Babraham and Sawston, with second priority given to those with a local </w:t>
      </w:r>
      <w:r w:rsidRPr="00187AA0">
        <w:rPr>
          <w:rFonts w:ascii="Arial" w:eastAsia="Times New Roman" w:hAnsi="Arial" w:cs="Arial"/>
          <w:color w:val="212529"/>
          <w:lang w:eastAsia="en-GB"/>
        </w:rPr>
        <w:lastRenderedPageBreak/>
        <w:t xml:space="preserve">connection to other South Cambridgeshire villages. </w:t>
      </w:r>
      <w:r w:rsidRPr="00133E0C">
        <w:rPr>
          <w:rFonts w:ascii="Arial" w:eastAsia="Times New Roman" w:hAnsi="Arial" w:cs="Arial"/>
          <w:color w:val="212529"/>
          <w:lang w:eastAsia="en-GB"/>
        </w:rPr>
        <w:t xml:space="preserve">Subject </w:t>
      </w:r>
      <w:r w:rsidRPr="00187AA0">
        <w:rPr>
          <w:rFonts w:ascii="Arial" w:eastAsia="Times New Roman" w:hAnsi="Arial" w:cs="Arial"/>
          <w:color w:val="212529"/>
          <w:lang w:eastAsia="en-GB"/>
        </w:rPr>
        <w:t>to planning permission being granted</w:t>
      </w:r>
      <w:r w:rsidRPr="00133E0C">
        <w:rPr>
          <w:rFonts w:ascii="Arial" w:eastAsia="Times New Roman" w:hAnsi="Arial" w:cs="Arial"/>
          <w:color w:val="212529"/>
          <w:lang w:eastAsia="en-GB"/>
        </w:rPr>
        <w:t>,</w:t>
      </w:r>
      <w:r w:rsidRPr="00187AA0">
        <w:rPr>
          <w:rFonts w:ascii="Arial" w:eastAsia="Times New Roman" w:hAnsi="Arial" w:cs="Arial"/>
          <w:color w:val="212529"/>
          <w:lang w:eastAsia="en-GB"/>
        </w:rPr>
        <w:t xml:space="preserve"> the first residents </w:t>
      </w:r>
      <w:r w:rsidRPr="00133E0C">
        <w:rPr>
          <w:rFonts w:ascii="Arial" w:eastAsia="Times New Roman" w:hAnsi="Arial" w:cs="Arial"/>
          <w:color w:val="212529"/>
          <w:lang w:eastAsia="en-GB"/>
        </w:rPr>
        <w:t xml:space="preserve">are </w:t>
      </w:r>
      <w:r w:rsidRPr="00187AA0">
        <w:rPr>
          <w:rFonts w:ascii="Arial" w:eastAsia="Times New Roman" w:hAnsi="Arial" w:cs="Arial"/>
          <w:color w:val="212529"/>
          <w:lang w:eastAsia="en-GB"/>
        </w:rPr>
        <w:t xml:space="preserve">expected to move into the homes </w:t>
      </w:r>
      <w:r w:rsidRPr="00133E0C">
        <w:rPr>
          <w:rFonts w:ascii="Arial" w:eastAsia="Times New Roman" w:hAnsi="Arial" w:cs="Arial"/>
          <w:color w:val="212529"/>
          <w:lang w:eastAsia="en-GB"/>
        </w:rPr>
        <w:t>by the end of</w:t>
      </w:r>
      <w:r w:rsidRPr="00187AA0">
        <w:rPr>
          <w:rFonts w:ascii="Arial" w:eastAsia="Times New Roman" w:hAnsi="Arial" w:cs="Arial"/>
          <w:color w:val="212529"/>
          <w:lang w:eastAsia="en-GB"/>
        </w:rPr>
        <w:t xml:space="preserve"> 2020.</w:t>
      </w:r>
    </w:p>
    <w:p w14:paraId="766A2D64" w14:textId="77777777" w:rsidR="00802213" w:rsidRPr="00D84319" w:rsidRDefault="00802213" w:rsidP="00802213">
      <w:pPr>
        <w:spacing w:after="100" w:afterAutospacing="1" w:line="240" w:lineRule="auto"/>
        <w:rPr>
          <w:rFonts w:ascii="Arial" w:eastAsia="Times New Roman" w:hAnsi="Arial" w:cs="Arial"/>
          <w:color w:val="212529"/>
          <w:lang w:eastAsia="en-GB"/>
        </w:rPr>
      </w:pPr>
      <w:r w:rsidRPr="00133E0C">
        <w:rPr>
          <w:rFonts w:ascii="Arial" w:eastAsia="Times New Roman" w:hAnsi="Arial" w:cs="Arial"/>
          <w:color w:val="212529"/>
          <w:lang w:eastAsia="en-GB"/>
        </w:rPr>
        <w:t xml:space="preserve">This and an additional 80 new council houses in Northstowe will add to </w:t>
      </w:r>
      <w:r w:rsidRPr="00187AA0">
        <w:rPr>
          <w:rFonts w:ascii="Arial" w:eastAsia="Times New Roman" w:hAnsi="Arial" w:cs="Arial"/>
          <w:color w:val="212529"/>
          <w:lang w:eastAsia="en-GB"/>
        </w:rPr>
        <w:t xml:space="preserve">South Cambridgeshire District Council’s existing stock of </w:t>
      </w:r>
      <w:r>
        <w:rPr>
          <w:rFonts w:ascii="Arial" w:eastAsia="Times New Roman" w:hAnsi="Arial" w:cs="Arial"/>
          <w:color w:val="212529"/>
          <w:lang w:eastAsia="en-GB"/>
        </w:rPr>
        <w:t>about</w:t>
      </w:r>
      <w:r w:rsidRPr="00187AA0">
        <w:rPr>
          <w:rFonts w:ascii="Arial" w:eastAsia="Times New Roman" w:hAnsi="Arial" w:cs="Arial"/>
          <w:color w:val="212529"/>
          <w:lang w:eastAsia="en-GB"/>
        </w:rPr>
        <w:t xml:space="preserve"> 5,500 properties.</w:t>
      </w:r>
      <w:r w:rsidRPr="00133E0C">
        <w:rPr>
          <w:rFonts w:ascii="Arial" w:eastAsia="Times New Roman" w:hAnsi="Arial" w:cs="Arial"/>
          <w:color w:val="212529"/>
          <w:lang w:eastAsia="en-GB"/>
        </w:rPr>
        <w:t xml:space="preserve"> </w:t>
      </w:r>
    </w:p>
    <w:p w14:paraId="625C47D1" w14:textId="77777777" w:rsidR="00802213" w:rsidRPr="00922DE0" w:rsidRDefault="00802213" w:rsidP="00802213">
      <w:pPr>
        <w:pStyle w:val="Default"/>
        <w:rPr>
          <w:b/>
          <w:bCs/>
          <w:color w:val="212529"/>
          <w:sz w:val="22"/>
          <w:szCs w:val="22"/>
          <w:u w:val="single"/>
        </w:rPr>
      </w:pPr>
      <w:r w:rsidRPr="00922DE0">
        <w:rPr>
          <w:b/>
          <w:bCs/>
          <w:color w:val="212529"/>
          <w:sz w:val="22"/>
          <w:szCs w:val="22"/>
          <w:u w:val="single"/>
        </w:rPr>
        <w:t>Improved Sawston cycleway opened:</w:t>
      </w:r>
    </w:p>
    <w:p w14:paraId="093C0BC0" w14:textId="77777777" w:rsidR="00802213" w:rsidRPr="00922DE0" w:rsidRDefault="00802213" w:rsidP="00802213">
      <w:pPr>
        <w:spacing w:before="192" w:after="192" w:line="240" w:lineRule="auto"/>
        <w:rPr>
          <w:rFonts w:ascii="Arial" w:eastAsia="Times New Roman" w:hAnsi="Arial" w:cs="Arial"/>
          <w:color w:val="000000"/>
          <w:spacing w:val="3"/>
          <w:lang w:val="en" w:eastAsia="en-GB"/>
        </w:rPr>
      </w:pPr>
      <w:r w:rsidRPr="00922DE0">
        <w:rPr>
          <w:rFonts w:ascii="Arial" w:eastAsia="Times New Roman" w:hAnsi="Arial" w:cs="Arial"/>
          <w:color w:val="000000"/>
          <w:spacing w:val="3"/>
          <w:lang w:val="en" w:eastAsia="en-GB"/>
        </w:rPr>
        <w:t>The Cambridge Road route</w:t>
      </w:r>
      <w:r>
        <w:rPr>
          <w:rFonts w:ascii="Arial" w:eastAsia="Times New Roman" w:hAnsi="Arial" w:cs="Arial"/>
          <w:color w:val="000000"/>
          <w:spacing w:val="3"/>
          <w:lang w:val="en" w:eastAsia="en-GB"/>
        </w:rPr>
        <w:t xml:space="preserve"> </w:t>
      </w:r>
      <w:r w:rsidRPr="00922DE0">
        <w:rPr>
          <w:rFonts w:ascii="Arial" w:eastAsia="Times New Roman" w:hAnsi="Arial" w:cs="Arial"/>
          <w:color w:val="000000"/>
          <w:spacing w:val="3"/>
          <w:lang w:val="en" w:eastAsia="en-GB"/>
        </w:rPr>
        <w:t>has been resurfaced and given new edges to increase the width of the cyclepath. It was funded and delivered by the Greater Cambridge Partnership and was opened by Cllr Ian Bates, vice-chair of the GCP’s executive board, on October 29</w:t>
      </w:r>
      <w:r>
        <w:rPr>
          <w:rFonts w:ascii="Arial" w:eastAsia="Times New Roman" w:hAnsi="Arial" w:cs="Arial"/>
          <w:color w:val="000000"/>
          <w:spacing w:val="3"/>
          <w:lang w:val="en" w:eastAsia="en-GB"/>
        </w:rPr>
        <w:t>th</w:t>
      </w:r>
      <w:r w:rsidRPr="00922DE0">
        <w:rPr>
          <w:rFonts w:ascii="Arial" w:eastAsia="Times New Roman" w:hAnsi="Arial" w:cs="Arial"/>
          <w:color w:val="000000"/>
          <w:spacing w:val="3"/>
          <w:lang w:val="en" w:eastAsia="en-GB"/>
        </w:rPr>
        <w:t>.</w:t>
      </w:r>
    </w:p>
    <w:p w14:paraId="5F9B6AAA" w14:textId="77777777" w:rsidR="00802213" w:rsidRPr="00922DE0" w:rsidRDefault="00802213" w:rsidP="00802213">
      <w:pPr>
        <w:spacing w:before="192" w:after="192" w:line="240" w:lineRule="auto"/>
        <w:rPr>
          <w:rFonts w:ascii="Arial" w:eastAsia="Times New Roman" w:hAnsi="Arial" w:cs="Arial"/>
          <w:color w:val="000000"/>
          <w:spacing w:val="3"/>
          <w:lang w:val="en" w:eastAsia="en-GB"/>
        </w:rPr>
      </w:pPr>
      <w:r w:rsidRPr="00922DE0">
        <w:rPr>
          <w:rFonts w:ascii="Arial" w:eastAsia="Times New Roman" w:hAnsi="Arial" w:cs="Arial"/>
          <w:color w:val="000000"/>
          <w:spacing w:val="3"/>
          <w:lang w:val="en" w:eastAsia="en-GB"/>
        </w:rPr>
        <w:t>Cllr Bates said: “This work will make it safer and easier for people to travel between Stapleford and Sawston – particularly for the pupils and parents of children at Sawston Village College who use this path every day.</w:t>
      </w:r>
      <w:r>
        <w:rPr>
          <w:rFonts w:ascii="Arial" w:eastAsia="Times New Roman" w:hAnsi="Arial" w:cs="Arial"/>
          <w:color w:val="000000"/>
          <w:spacing w:val="3"/>
          <w:lang w:val="en" w:eastAsia="en-GB"/>
        </w:rPr>
        <w:t>”</w:t>
      </w:r>
    </w:p>
    <w:p w14:paraId="6857D226" w14:textId="77777777" w:rsidR="00802213" w:rsidRPr="00D84319" w:rsidRDefault="00802213" w:rsidP="00802213">
      <w:pPr>
        <w:spacing w:before="192" w:after="192" w:line="240" w:lineRule="auto"/>
        <w:rPr>
          <w:rFonts w:ascii="Arial" w:eastAsia="Times New Roman" w:hAnsi="Arial" w:cs="Arial"/>
          <w:color w:val="000000"/>
          <w:spacing w:val="3"/>
          <w:lang w:val="en" w:eastAsia="en-GB"/>
        </w:rPr>
      </w:pPr>
      <w:r w:rsidRPr="00922DE0">
        <w:rPr>
          <w:rFonts w:ascii="Arial" w:eastAsia="Times New Roman" w:hAnsi="Arial" w:cs="Arial"/>
          <w:color w:val="000000"/>
          <w:spacing w:val="3"/>
          <w:lang w:val="en" w:eastAsia="en-GB"/>
        </w:rPr>
        <w:t xml:space="preserve">The GCP is </w:t>
      </w:r>
      <w:r>
        <w:rPr>
          <w:rFonts w:ascii="Arial" w:eastAsia="Times New Roman" w:hAnsi="Arial" w:cs="Arial"/>
          <w:color w:val="000000"/>
          <w:spacing w:val="3"/>
          <w:lang w:val="en" w:eastAsia="en-GB"/>
        </w:rPr>
        <w:t xml:space="preserve">also </w:t>
      </w:r>
      <w:r w:rsidRPr="00922DE0">
        <w:rPr>
          <w:rFonts w:ascii="Arial" w:eastAsia="Times New Roman" w:hAnsi="Arial" w:cs="Arial"/>
          <w:color w:val="000000"/>
          <w:spacing w:val="3"/>
          <w:lang w:val="en" w:eastAsia="en-GB"/>
        </w:rPr>
        <w:t>working on proposals for the Sawston Greenway - a new walking, cycling and equestrian route</w:t>
      </w:r>
      <w:r>
        <w:rPr>
          <w:rFonts w:ascii="Arial" w:eastAsia="Times New Roman" w:hAnsi="Arial" w:cs="Arial"/>
          <w:color w:val="000000"/>
          <w:spacing w:val="3"/>
          <w:lang w:val="en" w:eastAsia="en-GB"/>
        </w:rPr>
        <w:t xml:space="preserve">, </w:t>
      </w:r>
      <w:r w:rsidRPr="00922DE0">
        <w:rPr>
          <w:rFonts w:ascii="Arial" w:eastAsia="Times New Roman" w:hAnsi="Arial" w:cs="Arial"/>
          <w:color w:val="000000"/>
          <w:spacing w:val="3"/>
          <w:lang w:val="en" w:eastAsia="en-GB"/>
        </w:rPr>
        <w:t>one of 12 Greenways being developed by the GCP to link surrounding villages to the city.</w:t>
      </w:r>
    </w:p>
    <w:p w14:paraId="0C25E635" w14:textId="77777777" w:rsidR="00802213" w:rsidRPr="00187AA0" w:rsidRDefault="00802213" w:rsidP="00802213">
      <w:pPr>
        <w:spacing w:after="100" w:afterAutospacing="1" w:line="240" w:lineRule="auto"/>
        <w:rPr>
          <w:rFonts w:ascii="Arial" w:eastAsia="Times New Roman" w:hAnsi="Arial" w:cs="Arial"/>
          <w:b/>
          <w:bCs/>
          <w:color w:val="212529"/>
          <w:u w:val="single"/>
          <w:lang w:eastAsia="en-GB"/>
        </w:rPr>
      </w:pPr>
      <w:r w:rsidRPr="00133E0C">
        <w:rPr>
          <w:rFonts w:ascii="Arial" w:eastAsia="Times New Roman" w:hAnsi="Arial" w:cs="Arial"/>
          <w:b/>
          <w:bCs/>
          <w:color w:val="212529"/>
          <w:u w:val="single"/>
          <w:lang w:eastAsia="en-GB"/>
        </w:rPr>
        <w:t>Councillors agree to independent report recommending 2% increase in allowances:</w:t>
      </w:r>
    </w:p>
    <w:p w14:paraId="24FD3009" w14:textId="77777777" w:rsidR="00802213" w:rsidRDefault="00802213" w:rsidP="00802213">
      <w:pPr>
        <w:pStyle w:val="Default"/>
        <w:rPr>
          <w:color w:val="212529"/>
          <w:sz w:val="22"/>
          <w:szCs w:val="22"/>
        </w:rPr>
      </w:pPr>
      <w:r w:rsidRPr="00133E0C">
        <w:rPr>
          <w:color w:val="212529"/>
          <w:sz w:val="22"/>
          <w:szCs w:val="22"/>
        </w:rPr>
        <w:t xml:space="preserve">A £98 per year increase in basic member allowance has been agreed by </w:t>
      </w:r>
      <w:r>
        <w:rPr>
          <w:color w:val="212529"/>
          <w:sz w:val="22"/>
          <w:szCs w:val="22"/>
        </w:rPr>
        <w:t>c</w:t>
      </w:r>
      <w:r w:rsidRPr="00133E0C">
        <w:rPr>
          <w:color w:val="212529"/>
          <w:sz w:val="22"/>
          <w:szCs w:val="22"/>
        </w:rPr>
        <w:t>ouncillors following an independent panel recommendations</w:t>
      </w:r>
      <w:r>
        <w:rPr>
          <w:color w:val="212529"/>
          <w:sz w:val="22"/>
          <w:szCs w:val="22"/>
        </w:rPr>
        <w:t xml:space="preserve"> based on</w:t>
      </w:r>
      <w:r w:rsidRPr="00133E0C">
        <w:rPr>
          <w:color w:val="212529"/>
          <w:sz w:val="22"/>
          <w:szCs w:val="22"/>
        </w:rPr>
        <w:t xml:space="preserve"> comparisons with the rate paid by other similar councils.</w:t>
      </w:r>
      <w:r w:rsidRPr="00133E0C">
        <w:rPr>
          <w:color w:val="212529"/>
          <w:sz w:val="22"/>
          <w:szCs w:val="22"/>
        </w:rPr>
        <w:br/>
      </w:r>
      <w:r w:rsidRPr="00133E0C">
        <w:rPr>
          <w:color w:val="212529"/>
          <w:sz w:val="22"/>
          <w:szCs w:val="22"/>
        </w:rPr>
        <w:br/>
        <w:t xml:space="preserve">All </w:t>
      </w:r>
      <w:r>
        <w:rPr>
          <w:color w:val="212529"/>
          <w:sz w:val="22"/>
          <w:szCs w:val="22"/>
        </w:rPr>
        <w:t>c</w:t>
      </w:r>
      <w:r w:rsidRPr="00133E0C">
        <w:rPr>
          <w:color w:val="212529"/>
          <w:sz w:val="22"/>
          <w:szCs w:val="22"/>
        </w:rPr>
        <w:t xml:space="preserve">ouncillors receive a basic allowance for the time they spend representing communities. This will now be set at £5,010 per year, up from £4,912. The increase in basic member allowance agreed is the same percentage as the staff pay award increase for 2019/20, and </w:t>
      </w:r>
      <w:r>
        <w:rPr>
          <w:color w:val="212529"/>
          <w:sz w:val="22"/>
          <w:szCs w:val="22"/>
        </w:rPr>
        <w:t>c</w:t>
      </w:r>
      <w:r w:rsidRPr="00133E0C">
        <w:rPr>
          <w:color w:val="212529"/>
          <w:sz w:val="22"/>
          <w:szCs w:val="22"/>
        </w:rPr>
        <w:t>ouncillors agreed to link any future increase to the rate of increase in staff pay.</w:t>
      </w:r>
    </w:p>
    <w:p w14:paraId="20288643" w14:textId="77777777" w:rsidR="00802213" w:rsidRDefault="00802213" w:rsidP="00802213">
      <w:pPr>
        <w:spacing w:after="0" w:line="240" w:lineRule="auto"/>
        <w:rPr>
          <w:rFonts w:ascii="Arial" w:hAnsi="Arial" w:cs="Arial"/>
        </w:rPr>
      </w:pPr>
    </w:p>
    <w:p w14:paraId="4DB38CA2" w14:textId="77777777" w:rsidR="00802213" w:rsidRPr="00D84319" w:rsidRDefault="00802213" w:rsidP="00802213">
      <w:pPr>
        <w:spacing w:after="0" w:line="240" w:lineRule="auto"/>
        <w:rPr>
          <w:rFonts w:ascii="Arial" w:hAnsi="Arial" w:cs="Arial"/>
          <w:i/>
          <w:iCs/>
        </w:rPr>
      </w:pPr>
      <w:r w:rsidRPr="00D84319">
        <w:rPr>
          <w:rFonts w:ascii="Arial" w:hAnsi="Arial" w:cs="Arial"/>
          <w:i/>
          <w:iCs/>
        </w:rPr>
        <w:t>Please contact District Councillors Nick Sample or Peter Fane if we can help with local council matters.</w:t>
      </w:r>
    </w:p>
    <w:p w14:paraId="7C2709F3" w14:textId="77777777" w:rsidR="00802213" w:rsidRPr="00D84319" w:rsidRDefault="00141BED" w:rsidP="00802213">
      <w:pPr>
        <w:spacing w:after="0" w:line="240" w:lineRule="auto"/>
        <w:rPr>
          <w:rFonts w:ascii="Arial" w:hAnsi="Arial" w:cs="Arial"/>
          <w:i/>
          <w:iCs/>
        </w:rPr>
      </w:pPr>
      <w:hyperlink r:id="rId8" w:history="1">
        <w:r w:rsidR="00802213" w:rsidRPr="00D84319">
          <w:rPr>
            <w:rStyle w:val="Hyperlink"/>
            <w:rFonts w:ascii="Arial" w:hAnsi="Arial" w:cs="Arial"/>
            <w:i/>
            <w:iCs/>
          </w:rPr>
          <w:t>Cllr.sample@scambs.gov.uk</w:t>
        </w:r>
      </w:hyperlink>
      <w:r w:rsidR="00802213" w:rsidRPr="00D84319">
        <w:rPr>
          <w:rFonts w:ascii="Arial" w:hAnsi="Arial" w:cs="Arial"/>
          <w:i/>
          <w:iCs/>
        </w:rPr>
        <w:t xml:space="preserve"> </w:t>
      </w:r>
      <w:r w:rsidR="00802213" w:rsidRPr="00D84319">
        <w:rPr>
          <w:rFonts w:ascii="Arial" w:hAnsi="Arial" w:cs="Arial"/>
          <w:i/>
          <w:iCs/>
        </w:rPr>
        <w:tab/>
      </w:r>
      <w:r w:rsidR="00802213" w:rsidRPr="00D84319">
        <w:rPr>
          <w:rFonts w:ascii="Arial" w:hAnsi="Arial" w:cs="Arial"/>
          <w:i/>
          <w:iCs/>
        </w:rPr>
        <w:tab/>
      </w:r>
      <w:r w:rsidR="00802213" w:rsidRPr="00D84319">
        <w:rPr>
          <w:rFonts w:ascii="Arial" w:hAnsi="Arial" w:cs="Arial"/>
          <w:i/>
          <w:iCs/>
        </w:rPr>
        <w:tab/>
      </w:r>
      <w:r w:rsidR="00802213" w:rsidRPr="00D84319">
        <w:rPr>
          <w:rFonts w:ascii="Arial" w:hAnsi="Arial" w:cs="Arial"/>
          <w:i/>
          <w:iCs/>
        </w:rPr>
        <w:tab/>
      </w:r>
      <w:r w:rsidR="00802213" w:rsidRPr="00D84319">
        <w:rPr>
          <w:rFonts w:ascii="Arial" w:hAnsi="Arial" w:cs="Arial"/>
          <w:i/>
          <w:iCs/>
        </w:rPr>
        <w:tab/>
      </w:r>
      <w:r w:rsidR="00802213" w:rsidRPr="00D84319">
        <w:rPr>
          <w:rFonts w:ascii="Arial" w:hAnsi="Arial" w:cs="Arial"/>
          <w:i/>
          <w:iCs/>
        </w:rPr>
        <w:tab/>
        <w:t>Mob. 07706 990833</w:t>
      </w:r>
    </w:p>
    <w:p w14:paraId="00B5AD16" w14:textId="77777777" w:rsidR="00802213" w:rsidRPr="00D84319" w:rsidRDefault="00141BED" w:rsidP="00802213">
      <w:pPr>
        <w:spacing w:after="0" w:line="240" w:lineRule="auto"/>
        <w:rPr>
          <w:rStyle w:val="Hyperlink"/>
          <w:rFonts w:ascii="Arial" w:hAnsi="Arial" w:cs="Arial"/>
          <w:i/>
          <w:iCs/>
          <w:color w:val="auto"/>
        </w:rPr>
      </w:pPr>
      <w:hyperlink r:id="rId9" w:history="1">
        <w:r w:rsidR="00802213" w:rsidRPr="00D84319">
          <w:rPr>
            <w:rStyle w:val="Hyperlink"/>
            <w:rFonts w:ascii="Arial" w:hAnsi="Arial" w:cs="Arial"/>
            <w:i/>
            <w:iCs/>
          </w:rPr>
          <w:t>Cllr.fane@scambs.gov.uk</w:t>
        </w:r>
      </w:hyperlink>
      <w:r w:rsidR="00802213" w:rsidRPr="00D84319">
        <w:rPr>
          <w:rFonts w:ascii="Arial" w:hAnsi="Arial" w:cs="Arial"/>
          <w:i/>
          <w:iCs/>
        </w:rPr>
        <w:t xml:space="preserve"> </w:t>
      </w:r>
      <w:r w:rsidR="00802213" w:rsidRPr="00D84319">
        <w:rPr>
          <w:rFonts w:ascii="Arial" w:hAnsi="Arial" w:cs="Arial"/>
          <w:i/>
          <w:iCs/>
        </w:rPr>
        <w:tab/>
      </w:r>
      <w:r w:rsidR="00802213" w:rsidRPr="00D84319">
        <w:rPr>
          <w:rFonts w:ascii="Arial" w:hAnsi="Arial" w:cs="Arial"/>
          <w:i/>
          <w:iCs/>
        </w:rPr>
        <w:tab/>
      </w:r>
      <w:r w:rsidR="00802213" w:rsidRPr="00D84319">
        <w:rPr>
          <w:rFonts w:ascii="Arial" w:hAnsi="Arial" w:cs="Arial"/>
          <w:i/>
          <w:iCs/>
        </w:rPr>
        <w:tab/>
      </w:r>
      <w:r w:rsidR="00802213" w:rsidRPr="00D84319">
        <w:rPr>
          <w:rFonts w:ascii="Arial" w:hAnsi="Arial" w:cs="Arial"/>
          <w:i/>
          <w:iCs/>
        </w:rPr>
        <w:tab/>
      </w:r>
      <w:r w:rsidR="00802213" w:rsidRPr="00D84319">
        <w:rPr>
          <w:rFonts w:ascii="Arial" w:hAnsi="Arial" w:cs="Arial"/>
          <w:i/>
          <w:iCs/>
        </w:rPr>
        <w:tab/>
      </w:r>
      <w:r w:rsidR="00802213" w:rsidRPr="00D84319">
        <w:rPr>
          <w:rFonts w:ascii="Arial" w:hAnsi="Arial" w:cs="Arial"/>
          <w:i/>
          <w:iCs/>
        </w:rPr>
        <w:tab/>
        <w:t xml:space="preserve">Mob. 07802 256861 </w:t>
      </w:r>
    </w:p>
    <w:p w14:paraId="0AA70B58" w14:textId="08027886" w:rsidR="00802213" w:rsidRDefault="00802213" w:rsidP="00F21ACD">
      <w:pPr>
        <w:ind w:left="1440" w:hanging="1440"/>
        <w:rPr>
          <w:rFonts w:ascii="Arial" w:hAnsi="Arial" w:cs="Arial"/>
          <w:iCs/>
        </w:rPr>
      </w:pPr>
    </w:p>
    <w:p w14:paraId="57380611" w14:textId="7FFCD067" w:rsidR="00802213" w:rsidRDefault="00802213" w:rsidP="00802213">
      <w:pPr>
        <w:ind w:left="1440"/>
        <w:rPr>
          <w:rFonts w:ascii="Arial" w:hAnsi="Arial" w:cs="Arial"/>
          <w:iCs/>
        </w:rPr>
      </w:pPr>
      <w:r>
        <w:rPr>
          <w:rFonts w:ascii="Arial" w:hAnsi="Arial" w:cs="Arial"/>
          <w:iCs/>
        </w:rPr>
        <w:t xml:space="preserve">Questions were posed to Cllr Fane which included lighting the footpath/cycleway at Dernford Way? </w:t>
      </w:r>
    </w:p>
    <w:p w14:paraId="61D662B4" w14:textId="20D3EDCA" w:rsidR="00802213" w:rsidRDefault="00802213" w:rsidP="00802213">
      <w:pPr>
        <w:ind w:left="1440"/>
        <w:rPr>
          <w:rFonts w:ascii="Arial" w:hAnsi="Arial" w:cs="Arial"/>
          <w:iCs/>
        </w:rPr>
      </w:pPr>
      <w:r>
        <w:rPr>
          <w:rFonts w:ascii="Arial" w:hAnsi="Arial" w:cs="Arial"/>
          <w:iCs/>
        </w:rPr>
        <w:t>A parishioner passionately explained that the route was extremely dangerous due to the pinch-point at The Cottage. Cllr Fane had commented that this site was a good example of the lack of cohesive thought and action between the County Council and the District Council.</w:t>
      </w:r>
    </w:p>
    <w:p w14:paraId="7D562749" w14:textId="3D90B7D7" w:rsidR="00802213" w:rsidRDefault="00802213" w:rsidP="00802213">
      <w:pPr>
        <w:ind w:left="1440"/>
        <w:rPr>
          <w:rFonts w:ascii="Arial" w:hAnsi="Arial" w:cs="Arial"/>
          <w:iCs/>
        </w:rPr>
      </w:pPr>
      <w:r>
        <w:rPr>
          <w:rFonts w:ascii="Arial" w:hAnsi="Arial" w:cs="Arial"/>
          <w:iCs/>
        </w:rPr>
        <w:t>Cllr Pepperell advised that a County Councillor had met the local press at Sawston at the Sawston end of the path, and Stapleford was not included or asked for its comment.</w:t>
      </w:r>
    </w:p>
    <w:p w14:paraId="4BD006C3" w14:textId="1D664AB8" w:rsidR="00802213" w:rsidRDefault="00664DE4" w:rsidP="00802213">
      <w:pPr>
        <w:ind w:left="1440"/>
        <w:rPr>
          <w:rFonts w:ascii="Arial" w:hAnsi="Arial" w:cs="Arial"/>
          <w:iCs/>
        </w:rPr>
      </w:pPr>
      <w:r>
        <w:rPr>
          <w:rFonts w:ascii="Arial" w:hAnsi="Arial" w:cs="Arial"/>
          <w:iCs/>
        </w:rPr>
        <w:t>Cllr Fane advised he will progress the complaints expressed.</w:t>
      </w:r>
    </w:p>
    <w:p w14:paraId="1ADAB346" w14:textId="6D823B86" w:rsidR="00B07C5F" w:rsidRDefault="00EE28EA" w:rsidP="00B07C5F">
      <w:pPr>
        <w:rPr>
          <w:rFonts w:ascii="Arial" w:hAnsi="Arial" w:cs="Arial"/>
          <w:b/>
        </w:rPr>
      </w:pPr>
      <w:r>
        <w:rPr>
          <w:rFonts w:ascii="Arial" w:hAnsi="Arial" w:cs="Arial"/>
          <w:b/>
          <w:bCs/>
          <w:iCs/>
        </w:rPr>
        <w:t>11</w:t>
      </w:r>
      <w:r w:rsidR="00FA1C04">
        <w:rPr>
          <w:rFonts w:ascii="Arial" w:hAnsi="Arial" w:cs="Arial"/>
          <w:b/>
          <w:bCs/>
          <w:iCs/>
        </w:rPr>
        <w:t>3</w:t>
      </w:r>
      <w:r w:rsidR="00F21ACD">
        <w:rPr>
          <w:rFonts w:ascii="Arial" w:hAnsi="Arial" w:cs="Arial"/>
          <w:b/>
          <w:bCs/>
          <w:iCs/>
        </w:rPr>
        <w:t>.2019</w:t>
      </w:r>
      <w:r w:rsidR="00F21ACD">
        <w:rPr>
          <w:rFonts w:ascii="Arial" w:hAnsi="Arial" w:cs="Arial"/>
          <w:b/>
          <w:bCs/>
          <w:iCs/>
        </w:rPr>
        <w:tab/>
      </w:r>
      <w:r w:rsidR="00802213">
        <w:rPr>
          <w:rFonts w:ascii="Arial" w:hAnsi="Arial" w:cs="Arial"/>
          <w:b/>
          <w:bCs/>
          <w:iCs/>
        </w:rPr>
        <w:t>F</w:t>
      </w:r>
      <w:r w:rsidR="00B07C5F">
        <w:rPr>
          <w:rFonts w:ascii="Arial" w:hAnsi="Arial" w:cs="Arial"/>
          <w:b/>
        </w:rPr>
        <w:t>inance</w:t>
      </w:r>
      <w:r w:rsidR="00802213">
        <w:rPr>
          <w:rFonts w:ascii="Arial" w:hAnsi="Arial" w:cs="Arial"/>
          <w:b/>
        </w:rPr>
        <w:t>: Clerk &amp; Chairman</w:t>
      </w:r>
    </w:p>
    <w:p w14:paraId="0437F3BF" w14:textId="3832884E" w:rsidR="00EA7186" w:rsidRDefault="00B07C5F" w:rsidP="00B07C5F">
      <w:pPr>
        <w:rPr>
          <w:rFonts w:ascii="Arial" w:hAnsi="Arial" w:cs="Arial"/>
          <w:bCs/>
        </w:rPr>
      </w:pPr>
      <w:r>
        <w:rPr>
          <w:rFonts w:ascii="Arial" w:hAnsi="Arial" w:cs="Arial"/>
          <w:b/>
        </w:rPr>
        <w:tab/>
      </w:r>
      <w:r>
        <w:rPr>
          <w:rFonts w:ascii="Arial" w:hAnsi="Arial" w:cs="Arial"/>
          <w:b/>
        </w:rPr>
        <w:tab/>
      </w:r>
      <w:r w:rsidRPr="00FC0CEF">
        <w:rPr>
          <w:rFonts w:ascii="Arial" w:hAnsi="Arial" w:cs="Arial"/>
          <w:bCs/>
        </w:rPr>
        <w:t>a)</w:t>
      </w:r>
      <w:r>
        <w:rPr>
          <w:rFonts w:ascii="Arial" w:hAnsi="Arial" w:cs="Arial"/>
          <w:b/>
        </w:rPr>
        <w:t xml:space="preserve"> </w:t>
      </w:r>
      <w:r w:rsidRPr="00FC0CEF">
        <w:rPr>
          <w:rFonts w:ascii="Arial" w:hAnsi="Arial" w:cs="Arial"/>
          <w:bCs/>
        </w:rPr>
        <w:t xml:space="preserve">Financial Reports: </w:t>
      </w:r>
    </w:p>
    <w:p w14:paraId="05A3DF4C" w14:textId="784D4636" w:rsidR="00802213" w:rsidRDefault="00802213" w:rsidP="00B07C5F">
      <w:pPr>
        <w:rPr>
          <w:rFonts w:ascii="Arial" w:hAnsi="Arial" w:cs="Arial"/>
          <w:bCs/>
        </w:rPr>
      </w:pPr>
      <w:r>
        <w:rPr>
          <w:rFonts w:ascii="Arial" w:hAnsi="Arial" w:cs="Arial"/>
          <w:bCs/>
        </w:rPr>
        <w:lastRenderedPageBreak/>
        <w:tab/>
      </w:r>
      <w:r>
        <w:rPr>
          <w:rFonts w:ascii="Arial" w:hAnsi="Arial" w:cs="Arial"/>
          <w:bCs/>
        </w:rPr>
        <w:tab/>
        <w:t>The Clerk read the list of payments to be made to the meeting.</w:t>
      </w:r>
    </w:p>
    <w:p w14:paraId="74C4497C" w14:textId="07B9AA20" w:rsidR="00661C7F" w:rsidRDefault="00661C7F" w:rsidP="00664DE4">
      <w:pPr>
        <w:ind w:left="1440"/>
        <w:rPr>
          <w:rFonts w:ascii="Arial" w:hAnsi="Arial" w:cs="Arial"/>
          <w:color w:val="222222"/>
          <w:shd w:val="clear" w:color="auto" w:fill="FFFFFF"/>
        </w:rPr>
      </w:pPr>
      <w:r>
        <w:rPr>
          <w:rFonts w:ascii="Arial" w:hAnsi="Arial" w:cs="Arial"/>
          <w:color w:val="222222"/>
          <w:shd w:val="clear" w:color="auto" w:fill="FFFFFF"/>
        </w:rPr>
        <w:t xml:space="preserve">Cllr Garden expressed his admiration of the SSYI scheme and objectives, but objected to the payment </w:t>
      </w:r>
      <w:r w:rsidR="00F801BF">
        <w:rPr>
          <w:rFonts w:ascii="Arial" w:hAnsi="Arial" w:cs="Arial"/>
          <w:color w:val="222222"/>
          <w:shd w:val="clear" w:color="auto" w:fill="FFFFFF"/>
        </w:rPr>
        <w:t>to</w:t>
      </w:r>
      <w:r>
        <w:rPr>
          <w:rFonts w:ascii="Arial" w:hAnsi="Arial" w:cs="Arial"/>
          <w:color w:val="222222"/>
          <w:shd w:val="clear" w:color="auto" w:fill="FFFFFF"/>
        </w:rPr>
        <w:t xml:space="preserve"> SSYI for 3 reasons </w:t>
      </w:r>
    </w:p>
    <w:p w14:paraId="395CE645" w14:textId="77777777" w:rsidR="00661C7F" w:rsidRDefault="00661C7F" w:rsidP="00664DE4">
      <w:pPr>
        <w:ind w:left="1440"/>
        <w:rPr>
          <w:rFonts w:ascii="Arial" w:hAnsi="Arial" w:cs="Arial"/>
          <w:color w:val="222222"/>
          <w:shd w:val="clear" w:color="auto" w:fill="FFFFFF"/>
        </w:rPr>
      </w:pPr>
      <w:r>
        <w:rPr>
          <w:rFonts w:ascii="Arial" w:hAnsi="Arial" w:cs="Arial"/>
          <w:color w:val="222222"/>
          <w:shd w:val="clear" w:color="auto" w:fill="FFFFFF"/>
        </w:rPr>
        <w:t xml:space="preserve">1) SSYI own budget presented showed a fully funded status with a projected surplus of £2406 - therefore they had not demonstrated a need for the monies; </w:t>
      </w:r>
    </w:p>
    <w:p w14:paraId="1EE7AB88" w14:textId="78C034CF" w:rsidR="00661C7F" w:rsidRDefault="00661C7F" w:rsidP="00664DE4">
      <w:pPr>
        <w:ind w:left="1440"/>
        <w:rPr>
          <w:rFonts w:ascii="Arial" w:hAnsi="Arial" w:cs="Arial"/>
          <w:color w:val="222222"/>
          <w:shd w:val="clear" w:color="auto" w:fill="FFFFFF"/>
        </w:rPr>
      </w:pPr>
      <w:r>
        <w:rPr>
          <w:rFonts w:ascii="Arial" w:hAnsi="Arial" w:cs="Arial"/>
          <w:color w:val="222222"/>
          <w:shd w:val="clear" w:color="auto" w:fill="FFFFFF"/>
        </w:rPr>
        <w:t>2) only 28 parishioners were supported by the scheme and his understanding was that drawing against s137 for these monies might be inappropriate, in view of the small numbers of parishioners supporte</w:t>
      </w:r>
      <w:r w:rsidR="00F801BF">
        <w:rPr>
          <w:rFonts w:ascii="Arial" w:hAnsi="Arial" w:cs="Arial"/>
          <w:color w:val="222222"/>
          <w:shd w:val="clear" w:color="auto" w:fill="FFFFFF"/>
        </w:rPr>
        <w:t>d</w:t>
      </w:r>
      <w:r>
        <w:rPr>
          <w:rFonts w:ascii="Arial" w:hAnsi="Arial" w:cs="Arial"/>
          <w:color w:val="222222"/>
          <w:shd w:val="clear" w:color="auto" w:fill="FFFFFF"/>
        </w:rPr>
        <w:t xml:space="preserve">; and </w:t>
      </w:r>
    </w:p>
    <w:p w14:paraId="66556A96" w14:textId="3BFAC86C" w:rsidR="00661C7F" w:rsidRDefault="00661C7F" w:rsidP="00664DE4">
      <w:pPr>
        <w:ind w:left="1440"/>
        <w:rPr>
          <w:rFonts w:ascii="Arial" w:hAnsi="Arial" w:cs="Arial"/>
          <w:b/>
        </w:rPr>
      </w:pPr>
      <w:r>
        <w:rPr>
          <w:rFonts w:ascii="Arial" w:hAnsi="Arial" w:cs="Arial"/>
          <w:color w:val="222222"/>
          <w:shd w:val="clear" w:color="auto" w:fill="FFFFFF"/>
        </w:rPr>
        <w:t xml:space="preserve">3) based on a £2500 grant,  proportionately Stapleford was providing a higher grant per head at £89 per child when compared with neighbouring councils paying a grant of £64 per head. </w:t>
      </w:r>
      <w:r>
        <w:rPr>
          <w:rFonts w:ascii="Arial" w:hAnsi="Arial" w:cs="Arial"/>
          <w:color w:val="222222"/>
        </w:rPr>
        <w:br/>
      </w:r>
      <w:r>
        <w:rPr>
          <w:rFonts w:ascii="Arial" w:hAnsi="Arial" w:cs="Arial"/>
          <w:color w:val="222222"/>
        </w:rPr>
        <w:br/>
      </w:r>
      <w:r>
        <w:rPr>
          <w:rFonts w:ascii="Arial" w:hAnsi="Arial" w:cs="Arial"/>
          <w:color w:val="222222"/>
          <w:shd w:val="clear" w:color="auto" w:fill="FFFFFF"/>
        </w:rPr>
        <w:t>These reasons had also been circulated to Councillors prior to the meeting</w:t>
      </w:r>
    </w:p>
    <w:p w14:paraId="3930B84B" w14:textId="0870B17B" w:rsidR="00664DE4" w:rsidRDefault="00664DE4" w:rsidP="00664DE4">
      <w:pPr>
        <w:ind w:left="1440"/>
        <w:rPr>
          <w:rFonts w:ascii="Arial" w:hAnsi="Arial" w:cs="Arial"/>
          <w:b/>
        </w:rPr>
      </w:pPr>
      <w:r w:rsidRPr="00664DE4">
        <w:rPr>
          <w:rFonts w:ascii="Arial" w:hAnsi="Arial" w:cs="Arial"/>
          <w:b/>
        </w:rPr>
        <w:t xml:space="preserve">PROPOSAL: </w:t>
      </w:r>
      <w:r>
        <w:rPr>
          <w:rFonts w:ascii="Arial" w:hAnsi="Arial" w:cs="Arial"/>
          <w:b/>
          <w:i/>
          <w:iCs/>
        </w:rPr>
        <w:t xml:space="preserve"> That Stapleford Parish Council herewith</w:t>
      </w:r>
      <w:r w:rsidR="00362056">
        <w:rPr>
          <w:rFonts w:ascii="Arial" w:hAnsi="Arial" w:cs="Arial"/>
          <w:b/>
          <w:i/>
          <w:iCs/>
        </w:rPr>
        <w:t xml:space="preserve"> agrees</w:t>
      </w:r>
      <w:r w:rsidR="008407C2">
        <w:rPr>
          <w:rFonts w:ascii="Arial" w:hAnsi="Arial" w:cs="Arial"/>
          <w:b/>
          <w:i/>
          <w:iCs/>
        </w:rPr>
        <w:t xml:space="preserve"> to</w:t>
      </w:r>
      <w:r>
        <w:rPr>
          <w:rFonts w:ascii="Arial" w:hAnsi="Arial" w:cs="Arial"/>
          <w:b/>
          <w:i/>
          <w:iCs/>
        </w:rPr>
        <w:t xml:space="preserve"> pay</w:t>
      </w:r>
      <w:r w:rsidR="008407C2">
        <w:rPr>
          <w:rFonts w:ascii="Arial" w:hAnsi="Arial" w:cs="Arial"/>
          <w:b/>
          <w:i/>
          <w:iCs/>
        </w:rPr>
        <w:t xml:space="preserve"> £2,500 (two thousand, five hundred pounds)</w:t>
      </w:r>
      <w:r>
        <w:rPr>
          <w:rFonts w:ascii="Arial" w:hAnsi="Arial" w:cs="Arial"/>
          <w:b/>
          <w:i/>
          <w:iCs/>
        </w:rPr>
        <w:t xml:space="preserve"> to Shelford and Stapleford Youth Initiative</w:t>
      </w:r>
      <w:r w:rsidR="008407C2">
        <w:rPr>
          <w:rFonts w:ascii="Arial" w:hAnsi="Arial" w:cs="Arial"/>
          <w:b/>
          <w:i/>
          <w:iCs/>
        </w:rPr>
        <w:t xml:space="preserve"> agreed in the 2019/2020 budget</w:t>
      </w:r>
      <w:r>
        <w:rPr>
          <w:rFonts w:ascii="Arial" w:hAnsi="Arial" w:cs="Arial"/>
          <w:b/>
          <w:i/>
          <w:iCs/>
        </w:rPr>
        <w:t xml:space="preserve">. </w:t>
      </w:r>
      <w:r>
        <w:rPr>
          <w:rFonts w:ascii="Arial" w:hAnsi="Arial" w:cs="Arial"/>
          <w:bCs/>
        </w:rPr>
        <w:t>PROPOSED: Cllr H Kettel</w:t>
      </w:r>
      <w:r w:rsidR="008407C2">
        <w:rPr>
          <w:rFonts w:ascii="Arial" w:hAnsi="Arial" w:cs="Arial"/>
          <w:bCs/>
        </w:rPr>
        <w:t xml:space="preserve"> a</w:t>
      </w:r>
      <w:r>
        <w:rPr>
          <w:rFonts w:ascii="Arial" w:hAnsi="Arial" w:cs="Arial"/>
          <w:bCs/>
        </w:rPr>
        <w:t xml:space="preserve">s Chairman. </w:t>
      </w:r>
      <w:r w:rsidRPr="00664DE4">
        <w:rPr>
          <w:rFonts w:ascii="Arial" w:hAnsi="Arial" w:cs="Arial"/>
          <w:bCs/>
        </w:rPr>
        <w:t>AGREED</w:t>
      </w:r>
      <w:r w:rsidR="008407C2">
        <w:rPr>
          <w:rFonts w:ascii="Arial" w:hAnsi="Arial" w:cs="Arial"/>
          <w:bCs/>
        </w:rPr>
        <w:t>: Cllrs Gatward, B Kettel, Lusby, Nightingale, Pepperell, Pett, Raphael</w:t>
      </w:r>
      <w:r>
        <w:rPr>
          <w:rFonts w:ascii="Arial" w:hAnsi="Arial" w:cs="Arial"/>
          <w:b/>
        </w:rPr>
        <w:t>.</w:t>
      </w:r>
      <w:r w:rsidR="008407C2">
        <w:rPr>
          <w:rFonts w:ascii="Arial" w:hAnsi="Arial" w:cs="Arial"/>
          <w:b/>
        </w:rPr>
        <w:t xml:space="preserve"> </w:t>
      </w:r>
      <w:r w:rsidR="008407C2" w:rsidRPr="008407C2">
        <w:rPr>
          <w:rFonts w:ascii="Arial" w:hAnsi="Arial" w:cs="Arial"/>
          <w:bCs/>
        </w:rPr>
        <w:t>AGAINST: Cllr Garden</w:t>
      </w:r>
      <w:r w:rsidR="008407C2">
        <w:rPr>
          <w:rFonts w:ascii="Arial" w:hAnsi="Arial" w:cs="Arial"/>
          <w:b/>
        </w:rPr>
        <w:t xml:space="preserve">. </w:t>
      </w:r>
      <w:r w:rsidR="008407C2" w:rsidRPr="008407C2">
        <w:rPr>
          <w:rFonts w:ascii="Arial" w:hAnsi="Arial" w:cs="Arial"/>
          <w:bCs/>
        </w:rPr>
        <w:t>MOTION CARRIED BY MAJORITY</w:t>
      </w:r>
      <w:r w:rsidR="008407C2">
        <w:rPr>
          <w:rFonts w:ascii="Arial" w:hAnsi="Arial" w:cs="Arial"/>
          <w:b/>
        </w:rPr>
        <w:t>.</w:t>
      </w:r>
    </w:p>
    <w:p w14:paraId="0DF67195" w14:textId="103F2EDF" w:rsidR="00EA7186" w:rsidRDefault="00EA7186" w:rsidP="00802213">
      <w:pPr>
        <w:ind w:left="1440"/>
        <w:rPr>
          <w:rFonts w:ascii="Arial" w:hAnsi="Arial" w:cs="Arial"/>
          <w:bCs/>
        </w:rPr>
      </w:pPr>
      <w:r>
        <w:rPr>
          <w:rFonts w:ascii="Arial" w:hAnsi="Arial" w:cs="Arial"/>
          <w:bCs/>
        </w:rPr>
        <w:t xml:space="preserve">i) </w:t>
      </w:r>
      <w:r w:rsidR="00B07C5F" w:rsidRPr="00FC0CEF">
        <w:rPr>
          <w:rFonts w:ascii="Arial" w:hAnsi="Arial" w:cs="Arial"/>
          <w:bCs/>
        </w:rPr>
        <w:t>bank reconciliation</w:t>
      </w:r>
      <w:r w:rsidR="00802213">
        <w:rPr>
          <w:rFonts w:ascii="Arial" w:hAnsi="Arial" w:cs="Arial"/>
          <w:bCs/>
        </w:rPr>
        <w:t>: The Clerk advised that the spreadsheet was not working and assistance was required which would be achieved as soon as possible.</w:t>
      </w:r>
      <w:r w:rsidR="00664DE4">
        <w:rPr>
          <w:rFonts w:ascii="Arial" w:hAnsi="Arial" w:cs="Arial"/>
          <w:bCs/>
        </w:rPr>
        <w:t xml:space="preserve"> The Clerk also read the balance of accounts to the meeting and advised that whilst there were significant sums of money in the respective accounts, the greater majority was ring-fenced for the S106 initiatives and could not be used for general Parish Council payments.</w:t>
      </w:r>
    </w:p>
    <w:p w14:paraId="531C38BB" w14:textId="092FC353" w:rsidR="00B07C5F" w:rsidRDefault="00EA7186" w:rsidP="00802213">
      <w:pPr>
        <w:ind w:left="1440"/>
        <w:rPr>
          <w:rFonts w:ascii="Arial" w:hAnsi="Arial" w:cs="Arial"/>
          <w:bCs/>
        </w:rPr>
      </w:pPr>
      <w:r>
        <w:rPr>
          <w:rFonts w:ascii="Arial" w:hAnsi="Arial" w:cs="Arial"/>
          <w:bCs/>
        </w:rPr>
        <w:t xml:space="preserve">ii) </w:t>
      </w:r>
      <w:r w:rsidR="00B07C5F" w:rsidRPr="00FC0CEF">
        <w:rPr>
          <w:rFonts w:ascii="Arial" w:hAnsi="Arial" w:cs="Arial"/>
          <w:bCs/>
        </w:rPr>
        <w:t xml:space="preserve"> budget </w:t>
      </w:r>
      <w:r>
        <w:rPr>
          <w:rFonts w:ascii="Arial" w:hAnsi="Arial" w:cs="Arial"/>
          <w:bCs/>
        </w:rPr>
        <w:t xml:space="preserve">update </w:t>
      </w:r>
      <w:r w:rsidR="00B07C5F" w:rsidRPr="00FC0CEF">
        <w:rPr>
          <w:rFonts w:ascii="Arial" w:hAnsi="Arial" w:cs="Arial"/>
          <w:bCs/>
        </w:rPr>
        <w:t>2019</w:t>
      </w:r>
      <w:r w:rsidR="00802213">
        <w:rPr>
          <w:rFonts w:ascii="Arial" w:hAnsi="Arial" w:cs="Arial"/>
          <w:bCs/>
        </w:rPr>
        <w:t>: The December meeting will be solely focused on the Budget with any planning requiring immediate response only.</w:t>
      </w:r>
    </w:p>
    <w:p w14:paraId="1BEE100E" w14:textId="62727AEF" w:rsidR="00431E94" w:rsidRDefault="00431E94" w:rsidP="00965CA8">
      <w:pPr>
        <w:ind w:left="1440"/>
        <w:rPr>
          <w:rFonts w:ascii="Arial" w:hAnsi="Arial" w:cs="Arial"/>
          <w:bCs/>
        </w:rPr>
      </w:pPr>
      <w:r>
        <w:rPr>
          <w:rFonts w:ascii="Arial" w:hAnsi="Arial" w:cs="Arial"/>
          <w:bCs/>
        </w:rPr>
        <w:t xml:space="preserve">Cox’s Close request for donation for Xmas Dinner: </w:t>
      </w:r>
      <w:r w:rsidR="00802213">
        <w:rPr>
          <w:rFonts w:ascii="Arial" w:hAnsi="Arial" w:cs="Arial"/>
          <w:bCs/>
        </w:rPr>
        <w:t xml:space="preserve">Cllr Pett advised </w:t>
      </w:r>
      <w:r w:rsidR="008407C2">
        <w:rPr>
          <w:rFonts w:ascii="Arial" w:hAnsi="Arial" w:cs="Arial"/>
          <w:bCs/>
        </w:rPr>
        <w:t xml:space="preserve">she has recommended the </w:t>
      </w:r>
      <w:r w:rsidR="00802213">
        <w:rPr>
          <w:rFonts w:ascii="Arial" w:hAnsi="Arial" w:cs="Arial"/>
          <w:bCs/>
        </w:rPr>
        <w:t xml:space="preserve">that </w:t>
      </w:r>
      <w:r w:rsidR="008407C2">
        <w:rPr>
          <w:rFonts w:ascii="Arial" w:hAnsi="Arial" w:cs="Arial"/>
          <w:bCs/>
        </w:rPr>
        <w:t xml:space="preserve">application be made to </w:t>
      </w:r>
      <w:r w:rsidR="00802213">
        <w:rPr>
          <w:rFonts w:ascii="Arial" w:hAnsi="Arial" w:cs="Arial"/>
          <w:bCs/>
        </w:rPr>
        <w:t>the Village Hall</w:t>
      </w:r>
      <w:r w:rsidR="008407C2">
        <w:rPr>
          <w:rFonts w:ascii="Arial" w:hAnsi="Arial" w:cs="Arial"/>
          <w:bCs/>
        </w:rPr>
        <w:t xml:space="preserve"> Estate Fund.</w:t>
      </w:r>
    </w:p>
    <w:p w14:paraId="561D54D6" w14:textId="7765E245" w:rsidR="00E96673" w:rsidRDefault="00E96673" w:rsidP="00965CA8">
      <w:pPr>
        <w:ind w:left="1440"/>
        <w:rPr>
          <w:rFonts w:ascii="Arial" w:hAnsi="Arial" w:cs="Arial"/>
          <w:bCs/>
        </w:rPr>
      </w:pPr>
      <w:r>
        <w:rPr>
          <w:rFonts w:ascii="Arial" w:hAnsi="Arial" w:cs="Arial"/>
          <w:bCs/>
        </w:rPr>
        <w:t>Warden Scheme review</w:t>
      </w:r>
      <w:r w:rsidR="008407C2">
        <w:rPr>
          <w:rFonts w:ascii="Arial" w:hAnsi="Arial" w:cs="Arial"/>
          <w:bCs/>
        </w:rPr>
        <w:t xml:space="preserve">: </w:t>
      </w:r>
    </w:p>
    <w:p w14:paraId="1AA677CA" w14:textId="799CA244" w:rsidR="008407C2" w:rsidRDefault="008407C2" w:rsidP="00965CA8">
      <w:pPr>
        <w:ind w:left="1440"/>
        <w:rPr>
          <w:rFonts w:ascii="Arial" w:hAnsi="Arial" w:cs="Arial"/>
          <w:bCs/>
        </w:rPr>
      </w:pPr>
      <w:r>
        <w:rPr>
          <w:rFonts w:ascii="Arial" w:hAnsi="Arial" w:cs="Arial"/>
          <w:bCs/>
        </w:rPr>
        <w:t xml:space="preserve">Cllr Fane: </w:t>
      </w:r>
    </w:p>
    <w:p w14:paraId="090A049D" w14:textId="686C9623" w:rsidR="008407C2" w:rsidRDefault="008407C2" w:rsidP="00965CA8">
      <w:pPr>
        <w:ind w:left="1440"/>
        <w:rPr>
          <w:rFonts w:ascii="Arial" w:hAnsi="Arial" w:cs="Arial"/>
          <w:bCs/>
        </w:rPr>
      </w:pPr>
      <w:r>
        <w:rPr>
          <w:rFonts w:ascii="Arial" w:hAnsi="Arial" w:cs="Arial"/>
          <w:bCs/>
        </w:rPr>
        <w:t xml:space="preserve">Cllr Fane advised that </w:t>
      </w:r>
      <w:r w:rsidR="00362056">
        <w:rPr>
          <w:rFonts w:ascii="Arial" w:hAnsi="Arial" w:cs="Arial"/>
          <w:bCs/>
        </w:rPr>
        <w:t xml:space="preserve">South Cambs DC </w:t>
      </w:r>
      <w:r>
        <w:rPr>
          <w:rFonts w:ascii="Arial" w:hAnsi="Arial" w:cs="Arial"/>
          <w:bCs/>
        </w:rPr>
        <w:t xml:space="preserve">supports Warden Schemes with grants which includes Stapleford. There is a significant health and welfare aspect surrounding loneliness which is alleviated to a degree by visits from the warden. </w:t>
      </w:r>
    </w:p>
    <w:p w14:paraId="040376D9" w14:textId="28C8A59E" w:rsidR="008407C2" w:rsidRDefault="008407C2" w:rsidP="00965CA8">
      <w:pPr>
        <w:ind w:left="1440"/>
        <w:rPr>
          <w:rFonts w:ascii="Arial" w:hAnsi="Arial" w:cs="Arial"/>
          <w:bCs/>
        </w:rPr>
      </w:pPr>
      <w:r>
        <w:rPr>
          <w:rFonts w:ascii="Arial" w:hAnsi="Arial" w:cs="Arial"/>
          <w:bCs/>
        </w:rPr>
        <w:t>South Cambs DC has its own warden scheme associated with it</w:t>
      </w:r>
      <w:r w:rsidR="00362056">
        <w:rPr>
          <w:rFonts w:ascii="Arial" w:hAnsi="Arial" w:cs="Arial"/>
          <w:bCs/>
        </w:rPr>
        <w:t>s</w:t>
      </w:r>
      <w:r>
        <w:rPr>
          <w:rFonts w:ascii="Arial" w:hAnsi="Arial" w:cs="Arial"/>
          <w:bCs/>
        </w:rPr>
        <w:t xml:space="preserve"> sheltered housing stock and which residents pay for. South Cambs DC does not have</w:t>
      </w:r>
      <w:r w:rsidR="00F13939">
        <w:rPr>
          <w:rFonts w:ascii="Arial" w:hAnsi="Arial" w:cs="Arial"/>
          <w:bCs/>
        </w:rPr>
        <w:t xml:space="preserve"> a</w:t>
      </w:r>
      <w:r>
        <w:rPr>
          <w:rFonts w:ascii="Arial" w:hAnsi="Arial" w:cs="Arial"/>
          <w:bCs/>
        </w:rPr>
        <w:t xml:space="preserve">  statutory duty to fund social care. This is the responsibility of Cambridgeshire </w:t>
      </w:r>
      <w:r>
        <w:rPr>
          <w:rFonts w:ascii="Arial" w:hAnsi="Arial" w:cs="Arial"/>
          <w:bCs/>
        </w:rPr>
        <w:lastRenderedPageBreak/>
        <w:t xml:space="preserve">County Council. </w:t>
      </w:r>
      <w:r w:rsidR="00F13939">
        <w:rPr>
          <w:rFonts w:ascii="Arial" w:hAnsi="Arial" w:cs="Arial"/>
          <w:bCs/>
        </w:rPr>
        <w:t>Cllrs Pepperell and Greenhalgh commen</w:t>
      </w:r>
      <w:r>
        <w:rPr>
          <w:rFonts w:ascii="Arial" w:hAnsi="Arial" w:cs="Arial"/>
          <w:bCs/>
        </w:rPr>
        <w:t xml:space="preserve">ted that the County Councillors have not attended a Stapleford meeting for some 6 months and are clearly out of touch with the Parish Council and the </w:t>
      </w:r>
      <w:r w:rsidR="00F13939">
        <w:rPr>
          <w:rFonts w:ascii="Arial" w:hAnsi="Arial" w:cs="Arial"/>
          <w:bCs/>
        </w:rPr>
        <w:t xml:space="preserve">needs of </w:t>
      </w:r>
      <w:r>
        <w:rPr>
          <w:rFonts w:ascii="Arial" w:hAnsi="Arial" w:cs="Arial"/>
          <w:bCs/>
        </w:rPr>
        <w:t>electorate.</w:t>
      </w:r>
      <w:r w:rsidR="00F13939">
        <w:rPr>
          <w:rFonts w:ascii="Arial" w:hAnsi="Arial" w:cs="Arial"/>
          <w:bCs/>
        </w:rPr>
        <w:t xml:space="preserve"> Cllr Fane commented there is a lamentable shortfall in provision of services for those in need which amounts to a neglect of duty. Withdrawal of services impacts many sectors including the NHS as elderly people cannot leave hospital unless there is a care provision. He further commented that 65% of the Cambridgeshire County Council budget is spent on social care. There is a lack of liaison within Government to manage the issues in social care.</w:t>
      </w:r>
    </w:p>
    <w:p w14:paraId="0B394443" w14:textId="299275AE" w:rsidR="00F13939" w:rsidRDefault="00F13939" w:rsidP="00965CA8">
      <w:pPr>
        <w:ind w:left="1440"/>
        <w:rPr>
          <w:rFonts w:ascii="Arial" w:hAnsi="Arial" w:cs="Arial"/>
          <w:bCs/>
        </w:rPr>
      </w:pPr>
      <w:r>
        <w:rPr>
          <w:rFonts w:ascii="Arial" w:hAnsi="Arial" w:cs="Arial"/>
          <w:bCs/>
        </w:rPr>
        <w:t>Cllr Greenhalgh commented that Central Government has authorised Local Councils to increase Council Tax by 3% but this is not apparent in service provision supplied by Cambridgeshire County Council or South Cambs DC. A greater level of responsibility is being pushed onto the Parish Council with no financial support from the higher tiers.</w:t>
      </w:r>
    </w:p>
    <w:p w14:paraId="72B9655B" w14:textId="67324DE0" w:rsidR="00F13939" w:rsidRDefault="00F13939" w:rsidP="00965CA8">
      <w:pPr>
        <w:ind w:left="1440"/>
        <w:rPr>
          <w:rFonts w:ascii="Arial" w:hAnsi="Arial" w:cs="Arial"/>
          <w:bCs/>
        </w:rPr>
      </w:pPr>
      <w:r>
        <w:rPr>
          <w:rFonts w:ascii="Arial" w:hAnsi="Arial" w:cs="Arial"/>
          <w:bCs/>
        </w:rPr>
        <w:t>Mr John King: Village Warden Scheme:</w:t>
      </w:r>
    </w:p>
    <w:p w14:paraId="0FE279A6" w14:textId="07DF8C6E" w:rsidR="00F13939" w:rsidRDefault="00F13939" w:rsidP="00965CA8">
      <w:pPr>
        <w:ind w:left="1440"/>
        <w:rPr>
          <w:rFonts w:ascii="Arial" w:hAnsi="Arial" w:cs="Arial"/>
          <w:bCs/>
        </w:rPr>
      </w:pPr>
      <w:r>
        <w:rPr>
          <w:rFonts w:ascii="Arial" w:hAnsi="Arial" w:cs="Arial"/>
          <w:bCs/>
        </w:rPr>
        <w:t>Mr King commented that the Parish Council had committed to supply £12,000 over 3 years to support this Age UK initiative. 15 residents from 13 households benefit from the scheme. Mr King strongly pressed for continued financial support from the Parish Council, commenting that the Parish Council should serve the community and its social need.</w:t>
      </w:r>
    </w:p>
    <w:p w14:paraId="261B1554" w14:textId="79104418" w:rsidR="00F13939" w:rsidRDefault="00F13939" w:rsidP="00965CA8">
      <w:pPr>
        <w:ind w:left="1440"/>
        <w:rPr>
          <w:rFonts w:ascii="Arial" w:hAnsi="Arial" w:cs="Arial"/>
          <w:bCs/>
        </w:rPr>
      </w:pPr>
      <w:r>
        <w:rPr>
          <w:rFonts w:ascii="Arial" w:hAnsi="Arial" w:cs="Arial"/>
          <w:bCs/>
        </w:rPr>
        <w:t>Cllr Garden commented that Section 137 provided for £</w:t>
      </w:r>
      <w:r w:rsidR="00892C5F">
        <w:rPr>
          <w:rFonts w:ascii="Arial" w:hAnsi="Arial" w:cs="Arial"/>
          <w:bCs/>
        </w:rPr>
        <w:t>7.86 in 2018</w:t>
      </w:r>
      <w:r>
        <w:rPr>
          <w:rFonts w:ascii="Arial" w:hAnsi="Arial" w:cs="Arial"/>
          <w:bCs/>
        </w:rPr>
        <w:t xml:space="preserve">  per elector to be spent for the widest benefit in the Parish.</w:t>
      </w:r>
      <w:r w:rsidR="00892C5F">
        <w:rPr>
          <w:rFonts w:ascii="Arial" w:hAnsi="Arial" w:cs="Arial"/>
          <w:bCs/>
        </w:rPr>
        <w:t xml:space="preserve"> The cost to fund each resident was £267, which may not be deemed to bring the widest benefit. It was not disputed that there was a great need, but the Parish Council was not the Authority with a duty to supply services in the social sector. The Parish Council should challenge the County Council and explore every avenue of grant funding which the scheme could apply to, and assist with such grant funding applications. The question must be asked, would the electorate expect the Parish Council to fund a scheme for a small group of residents at their expense? All financial commitments must be challenged in light of the financial situation.</w:t>
      </w:r>
    </w:p>
    <w:p w14:paraId="2A88AF9D" w14:textId="5D922F52" w:rsidR="00892C5F" w:rsidRDefault="00892C5F" w:rsidP="00965CA8">
      <w:pPr>
        <w:ind w:left="1440"/>
        <w:rPr>
          <w:rFonts w:ascii="Arial" w:hAnsi="Arial" w:cs="Arial"/>
          <w:bCs/>
        </w:rPr>
      </w:pPr>
      <w:r>
        <w:rPr>
          <w:rFonts w:ascii="Arial" w:hAnsi="Arial" w:cs="Arial"/>
          <w:bCs/>
        </w:rPr>
        <w:t xml:space="preserve">Cllr B Kettel </w:t>
      </w:r>
      <w:r w:rsidR="00362056">
        <w:rPr>
          <w:rFonts w:ascii="Arial" w:hAnsi="Arial" w:cs="Arial"/>
          <w:bCs/>
        </w:rPr>
        <w:t>asked why the Church should</w:t>
      </w:r>
      <w:r>
        <w:rPr>
          <w:rFonts w:ascii="Arial" w:hAnsi="Arial" w:cs="Arial"/>
          <w:bCs/>
        </w:rPr>
        <w:t xml:space="preserve"> pay substantially less tha</w:t>
      </w:r>
      <w:r w:rsidR="00362056">
        <w:rPr>
          <w:rFonts w:ascii="Arial" w:hAnsi="Arial" w:cs="Arial"/>
          <w:bCs/>
        </w:rPr>
        <w:t>n</w:t>
      </w:r>
      <w:r>
        <w:rPr>
          <w:rFonts w:ascii="Arial" w:hAnsi="Arial" w:cs="Arial"/>
          <w:bCs/>
        </w:rPr>
        <w:t xml:space="preserve"> the Parish Council toward the scheme. </w:t>
      </w:r>
    </w:p>
    <w:p w14:paraId="0011382C" w14:textId="6EA0D141" w:rsidR="00892C5F" w:rsidRDefault="00892C5F" w:rsidP="00965CA8">
      <w:pPr>
        <w:ind w:left="1440"/>
        <w:rPr>
          <w:rFonts w:ascii="Arial" w:hAnsi="Arial" w:cs="Arial"/>
          <w:bCs/>
        </w:rPr>
      </w:pPr>
      <w:r>
        <w:rPr>
          <w:rFonts w:ascii="Arial" w:hAnsi="Arial" w:cs="Arial"/>
          <w:bCs/>
        </w:rPr>
        <w:t>Cllr Raphael commented that the election may result in a change of financial policy and it was premature to take a decision at this stage.</w:t>
      </w:r>
    </w:p>
    <w:p w14:paraId="269CDB8D" w14:textId="3F856D7A" w:rsidR="00892C5F" w:rsidRDefault="00892C5F" w:rsidP="00965CA8">
      <w:pPr>
        <w:ind w:left="1440"/>
        <w:rPr>
          <w:rFonts w:ascii="Arial" w:hAnsi="Arial" w:cs="Arial"/>
          <w:bCs/>
        </w:rPr>
      </w:pPr>
      <w:r>
        <w:rPr>
          <w:rFonts w:ascii="Arial" w:hAnsi="Arial" w:cs="Arial"/>
          <w:bCs/>
        </w:rPr>
        <w:t>Cllr Pepperell commented that older residents are no longer provided with home visits by Doctors unless they were on the point of death. The support of older residents was in crisis. The Parish Council has been very prudent in the past. It should provide some financial assistance.</w:t>
      </w:r>
    </w:p>
    <w:p w14:paraId="7CC5A67A" w14:textId="0045DFFD" w:rsidR="00892C5F" w:rsidRDefault="00892C5F" w:rsidP="00965CA8">
      <w:pPr>
        <w:ind w:left="1440"/>
        <w:rPr>
          <w:rFonts w:ascii="Arial" w:hAnsi="Arial" w:cs="Arial"/>
          <w:bCs/>
        </w:rPr>
      </w:pPr>
      <w:r>
        <w:rPr>
          <w:rFonts w:ascii="Arial" w:hAnsi="Arial" w:cs="Arial"/>
          <w:bCs/>
        </w:rPr>
        <w:t>The Chairman reiterated that the Parish Council</w:t>
      </w:r>
      <w:r w:rsidR="00362056">
        <w:rPr>
          <w:rFonts w:ascii="Arial" w:hAnsi="Arial" w:cs="Arial"/>
          <w:bCs/>
        </w:rPr>
        <w:t xml:space="preserve"> is not allowed to</w:t>
      </w:r>
      <w:r>
        <w:rPr>
          <w:rFonts w:ascii="Arial" w:hAnsi="Arial" w:cs="Arial"/>
          <w:bCs/>
        </w:rPr>
        <w:t xml:space="preserve"> commit to a three year agreement to support the scheme.</w:t>
      </w:r>
      <w:r w:rsidR="00362056">
        <w:rPr>
          <w:rFonts w:ascii="Arial" w:hAnsi="Arial" w:cs="Arial"/>
          <w:bCs/>
        </w:rPr>
        <w:t xml:space="preserve"> But must choose whether to renew each year.</w:t>
      </w:r>
    </w:p>
    <w:p w14:paraId="06AA99C9" w14:textId="5FB02021" w:rsidR="00892C5F" w:rsidRDefault="00892C5F" w:rsidP="00965CA8">
      <w:pPr>
        <w:ind w:left="1440"/>
        <w:rPr>
          <w:rFonts w:ascii="Arial" w:hAnsi="Arial" w:cs="Arial"/>
          <w:bCs/>
        </w:rPr>
      </w:pPr>
      <w:r>
        <w:rPr>
          <w:rFonts w:ascii="Arial" w:hAnsi="Arial" w:cs="Arial"/>
          <w:bCs/>
        </w:rPr>
        <w:t>Cllr Garden commented that Section 106 monies can only be spent on capital projects. They cannot be spent on any social need or management project.</w:t>
      </w:r>
    </w:p>
    <w:p w14:paraId="632588AE" w14:textId="1A4817DC" w:rsidR="00F13939" w:rsidRDefault="00892C5F" w:rsidP="00965CA8">
      <w:pPr>
        <w:ind w:left="1440"/>
        <w:rPr>
          <w:rFonts w:ascii="Arial" w:hAnsi="Arial" w:cs="Arial"/>
          <w:bCs/>
        </w:rPr>
      </w:pPr>
      <w:r>
        <w:rPr>
          <w:rFonts w:ascii="Arial" w:hAnsi="Arial" w:cs="Arial"/>
          <w:bCs/>
        </w:rPr>
        <w:t xml:space="preserve">The Parish Council will work with other Authorities and the Warden Scheme management to </w:t>
      </w:r>
      <w:r w:rsidR="003F61CD">
        <w:rPr>
          <w:rFonts w:ascii="Arial" w:hAnsi="Arial" w:cs="Arial"/>
          <w:bCs/>
        </w:rPr>
        <w:t>establish any funding sources it can apply to, whilst considering the budgetary implicat</w:t>
      </w:r>
      <w:r w:rsidR="00362056">
        <w:rPr>
          <w:rFonts w:ascii="Arial" w:hAnsi="Arial" w:cs="Arial"/>
          <w:bCs/>
        </w:rPr>
        <w:t>i</w:t>
      </w:r>
      <w:r w:rsidR="003F61CD">
        <w:rPr>
          <w:rFonts w:ascii="Arial" w:hAnsi="Arial" w:cs="Arial"/>
          <w:bCs/>
        </w:rPr>
        <w:t>ons.</w:t>
      </w:r>
    </w:p>
    <w:p w14:paraId="5AC81B00" w14:textId="3F1F7449" w:rsidR="00362056" w:rsidRDefault="00362056" w:rsidP="00965CA8">
      <w:pPr>
        <w:ind w:left="1440"/>
        <w:rPr>
          <w:rFonts w:ascii="Arial" w:hAnsi="Arial" w:cs="Arial"/>
          <w:bCs/>
        </w:rPr>
      </w:pPr>
      <w:r>
        <w:rPr>
          <w:rFonts w:ascii="Arial" w:hAnsi="Arial" w:cs="Arial"/>
          <w:bCs/>
        </w:rPr>
        <w:t>In response to John King’s question, the Chairman summarised that commitment to future funding was subject to review and it would be prudent for the Warden Scheme to consider fresh funding initiatives.</w:t>
      </w:r>
    </w:p>
    <w:p w14:paraId="15EC49CF" w14:textId="6137C9B4" w:rsidR="00052E2C" w:rsidRPr="00BF0DB5" w:rsidRDefault="00B07C5F" w:rsidP="00F367FD">
      <w:pPr>
        <w:ind w:left="1440"/>
        <w:rPr>
          <w:rFonts w:ascii="Arial" w:hAnsi="Arial" w:cs="Arial"/>
          <w:b/>
          <w:i/>
          <w:iCs/>
        </w:rPr>
      </w:pPr>
      <w:r>
        <w:rPr>
          <w:rFonts w:ascii="Arial" w:hAnsi="Arial" w:cs="Arial"/>
          <w:bCs/>
        </w:rPr>
        <w:t xml:space="preserve">b) Signatories: </w:t>
      </w:r>
      <w:r w:rsidR="00F367FD">
        <w:rPr>
          <w:rFonts w:ascii="Arial" w:hAnsi="Arial" w:cs="Arial"/>
          <w:bCs/>
        </w:rPr>
        <w:t>update</w:t>
      </w:r>
      <w:r w:rsidR="006B2DD2">
        <w:rPr>
          <w:rFonts w:ascii="Arial" w:hAnsi="Arial" w:cs="Arial"/>
          <w:bCs/>
        </w:rPr>
        <w:t>: Cllr B Kettel will not be a signatory.</w:t>
      </w:r>
      <w:r w:rsidR="003F61CD">
        <w:rPr>
          <w:rFonts w:ascii="Arial" w:hAnsi="Arial" w:cs="Arial"/>
          <w:bCs/>
        </w:rPr>
        <w:t xml:space="preserve"> Councillors will supply the necessary identity documents to the Clerk as a priority.</w:t>
      </w:r>
    </w:p>
    <w:p w14:paraId="4EC58C2A" w14:textId="062DDC58" w:rsidR="00B07C5F" w:rsidRDefault="00B07C5F" w:rsidP="003F61CD">
      <w:pPr>
        <w:ind w:left="1440"/>
        <w:rPr>
          <w:rFonts w:ascii="Arial" w:hAnsi="Arial" w:cs="Arial"/>
          <w:bCs/>
        </w:rPr>
      </w:pPr>
      <w:r>
        <w:rPr>
          <w:rFonts w:ascii="Arial" w:hAnsi="Arial" w:cs="Arial"/>
          <w:bCs/>
        </w:rPr>
        <w:t>c) Transfer of funds: update</w:t>
      </w:r>
      <w:r w:rsidR="003F61CD">
        <w:rPr>
          <w:rFonts w:ascii="Arial" w:hAnsi="Arial" w:cs="Arial"/>
          <w:bCs/>
        </w:rPr>
        <w:t>: no transfers can take place until the signatories have been changed.</w:t>
      </w:r>
    </w:p>
    <w:p w14:paraId="615E5CA6" w14:textId="286AD836" w:rsidR="00677C2E" w:rsidRDefault="00677C2E" w:rsidP="00677C2E">
      <w:pPr>
        <w:ind w:left="1440"/>
        <w:rPr>
          <w:rFonts w:ascii="Arial" w:hAnsi="Arial" w:cs="Arial"/>
          <w:bCs/>
        </w:rPr>
      </w:pPr>
      <w:r>
        <w:rPr>
          <w:rFonts w:ascii="Arial" w:hAnsi="Arial" w:cs="Arial"/>
          <w:bCs/>
        </w:rPr>
        <w:t xml:space="preserve">d) </w:t>
      </w:r>
      <w:r w:rsidRPr="00394BE7">
        <w:rPr>
          <w:rFonts w:ascii="Arial" w:hAnsi="Arial" w:cs="Arial"/>
          <w:bCs/>
        </w:rPr>
        <w:t>S106 Stapleford Capital Projects Initiative questionnaire</w:t>
      </w:r>
      <w:r>
        <w:rPr>
          <w:rFonts w:ascii="Arial" w:hAnsi="Arial" w:cs="Arial"/>
          <w:b/>
          <w:i/>
          <w:iCs/>
        </w:rPr>
        <w:t xml:space="preserve">: </w:t>
      </w:r>
      <w:r>
        <w:rPr>
          <w:rFonts w:ascii="Arial" w:hAnsi="Arial" w:cs="Arial"/>
          <w:bCs/>
        </w:rPr>
        <w:t xml:space="preserve">update </w:t>
      </w:r>
    </w:p>
    <w:p w14:paraId="25F56AF5" w14:textId="0CC0F6AB" w:rsidR="003F61CD" w:rsidRDefault="003F61CD" w:rsidP="00677C2E">
      <w:pPr>
        <w:ind w:left="1440"/>
        <w:rPr>
          <w:rFonts w:ascii="Arial" w:hAnsi="Arial" w:cs="Arial"/>
          <w:bCs/>
        </w:rPr>
      </w:pPr>
      <w:r>
        <w:rPr>
          <w:rFonts w:ascii="Arial" w:hAnsi="Arial" w:cs="Arial"/>
          <w:bCs/>
        </w:rPr>
        <w:t xml:space="preserve">The leaflets are being printed. Delivery is imminent. </w:t>
      </w:r>
    </w:p>
    <w:p w14:paraId="61C3B98A" w14:textId="691B7676" w:rsidR="003F61CD" w:rsidRDefault="003F61CD" w:rsidP="00677C2E">
      <w:pPr>
        <w:ind w:left="1440"/>
        <w:rPr>
          <w:rFonts w:ascii="Arial" w:hAnsi="Arial" w:cs="Arial"/>
          <w:bCs/>
        </w:rPr>
      </w:pPr>
      <w:r>
        <w:rPr>
          <w:rFonts w:ascii="Arial" w:hAnsi="Arial" w:cs="Arial"/>
          <w:bCs/>
        </w:rPr>
        <w:t>A parishioner raised the following questions which were answered by Cllr Garden:</w:t>
      </w:r>
    </w:p>
    <w:p w14:paraId="5D9C8D5E" w14:textId="02E4549A" w:rsidR="003F61CD" w:rsidRDefault="003F61CD" w:rsidP="00677C2E">
      <w:pPr>
        <w:ind w:left="1440"/>
        <w:rPr>
          <w:rFonts w:ascii="Arial" w:hAnsi="Arial" w:cs="Arial"/>
          <w:bCs/>
        </w:rPr>
      </w:pPr>
      <w:r>
        <w:rPr>
          <w:rFonts w:ascii="Arial" w:hAnsi="Arial" w:cs="Arial"/>
          <w:bCs/>
        </w:rPr>
        <w:t>The print on the supplied hard copies was very faint and difficult to read.</w:t>
      </w:r>
    </w:p>
    <w:p w14:paraId="0C8E528B" w14:textId="577E1435" w:rsidR="003F61CD" w:rsidRDefault="003F61CD" w:rsidP="00677C2E">
      <w:pPr>
        <w:ind w:left="1440"/>
        <w:rPr>
          <w:rFonts w:ascii="Arial" w:hAnsi="Arial" w:cs="Arial"/>
          <w:bCs/>
        </w:rPr>
      </w:pPr>
      <w:r>
        <w:rPr>
          <w:rFonts w:ascii="Arial" w:hAnsi="Arial" w:cs="Arial"/>
          <w:bCs/>
        </w:rPr>
        <w:t>Use of the same email address for one household prevented both parties completing the document.</w:t>
      </w:r>
    </w:p>
    <w:p w14:paraId="1ADA1DC8" w14:textId="713D6C15" w:rsidR="003F61CD" w:rsidRDefault="003F61CD" w:rsidP="00677C2E">
      <w:pPr>
        <w:ind w:left="1440"/>
        <w:rPr>
          <w:rFonts w:ascii="Arial" w:hAnsi="Arial" w:cs="Arial"/>
          <w:bCs/>
        </w:rPr>
      </w:pPr>
      <w:r>
        <w:rPr>
          <w:rFonts w:ascii="Arial" w:hAnsi="Arial" w:cs="Arial"/>
          <w:bCs/>
        </w:rPr>
        <w:t>Only one box per question can be ticked. More than one answer cannot be made. Cllr Garden commented that there is a box for comments which can be used.</w:t>
      </w:r>
    </w:p>
    <w:p w14:paraId="5C685804" w14:textId="75FD2CB5" w:rsidR="003F61CD" w:rsidRDefault="003F61CD" w:rsidP="00677C2E">
      <w:pPr>
        <w:ind w:left="1440"/>
        <w:rPr>
          <w:rFonts w:ascii="Arial" w:hAnsi="Arial" w:cs="Arial"/>
          <w:bCs/>
        </w:rPr>
      </w:pPr>
      <w:r>
        <w:rPr>
          <w:rFonts w:ascii="Arial" w:hAnsi="Arial" w:cs="Arial"/>
          <w:bCs/>
        </w:rPr>
        <w:t>There is no mechanism to review what has been completed.</w:t>
      </w:r>
    </w:p>
    <w:p w14:paraId="0CA9034F" w14:textId="48313687" w:rsidR="003F61CD" w:rsidRDefault="003F61CD" w:rsidP="00677C2E">
      <w:pPr>
        <w:ind w:left="1440"/>
        <w:rPr>
          <w:rFonts w:ascii="Arial" w:hAnsi="Arial" w:cs="Arial"/>
          <w:bCs/>
        </w:rPr>
      </w:pPr>
      <w:r>
        <w:rPr>
          <w:rFonts w:ascii="Arial" w:hAnsi="Arial" w:cs="Arial"/>
          <w:bCs/>
        </w:rPr>
        <w:t>Cllr Garden commented that any parishioner who needed assistance can contact the Clerk, and he will assist.</w:t>
      </w:r>
    </w:p>
    <w:p w14:paraId="2305C5D7" w14:textId="231275F5" w:rsidR="003F61CD" w:rsidRDefault="00553C16" w:rsidP="00677C2E">
      <w:pPr>
        <w:ind w:left="1440"/>
        <w:rPr>
          <w:rFonts w:ascii="Arial" w:hAnsi="Arial" w:cs="Arial"/>
          <w:bCs/>
        </w:rPr>
      </w:pPr>
      <w:r w:rsidRPr="00553C16">
        <w:rPr>
          <w:rFonts w:ascii="Arial" w:hAnsi="Arial" w:cs="Arial"/>
          <w:bCs/>
        </w:rPr>
        <w:t>Cllr Garden presented survey response rates linked to the staged communication rollout; the response rate from the Stapleford Online website publication had been the highest, whereas response rates after the delivery of the Stapleford Messenger had been disappointing.  No responses had been received from the 18-24 age group, hence a Facebook campaign had been launched to try and attract more responders in the lower age bracket</w:t>
      </w:r>
      <w:r w:rsidR="003F61CD">
        <w:rPr>
          <w:rFonts w:ascii="Arial" w:hAnsi="Arial" w:cs="Arial"/>
          <w:bCs/>
        </w:rPr>
        <w:t>.</w:t>
      </w:r>
    </w:p>
    <w:p w14:paraId="0B9EF6C3" w14:textId="6A5269DA" w:rsidR="00B07C5F" w:rsidRPr="008407C2" w:rsidRDefault="00965CA8" w:rsidP="00B07C5F">
      <w:pPr>
        <w:ind w:left="1440"/>
        <w:rPr>
          <w:rFonts w:ascii="Arial" w:hAnsi="Arial" w:cs="Arial"/>
          <w:bCs/>
        </w:rPr>
      </w:pPr>
      <w:r>
        <w:rPr>
          <w:rFonts w:ascii="Arial" w:hAnsi="Arial" w:cs="Arial"/>
          <w:bCs/>
        </w:rPr>
        <w:t>e</w:t>
      </w:r>
      <w:r w:rsidR="00B07C5F" w:rsidRPr="00FC0CEF">
        <w:rPr>
          <w:rFonts w:ascii="Arial" w:hAnsi="Arial" w:cs="Arial"/>
          <w:bCs/>
        </w:rPr>
        <w:t>)</w:t>
      </w:r>
      <w:r w:rsidR="00B07C5F">
        <w:rPr>
          <w:rFonts w:ascii="Arial" w:hAnsi="Arial" w:cs="Arial"/>
          <w:b/>
        </w:rPr>
        <w:t xml:space="preserve"> </w:t>
      </w:r>
      <w:r w:rsidR="00B07C5F" w:rsidRPr="00412489">
        <w:rPr>
          <w:rFonts w:ascii="Arial" w:hAnsi="Arial" w:cs="Arial"/>
          <w:b/>
        </w:rPr>
        <w:t xml:space="preserve">PROPOSAL: That Stapleford Parish Council herewith agrees the payments shown </w:t>
      </w:r>
      <w:r w:rsidR="00EA7186">
        <w:rPr>
          <w:rFonts w:ascii="Arial" w:hAnsi="Arial" w:cs="Arial"/>
          <w:b/>
        </w:rPr>
        <w:t xml:space="preserve">attached </w:t>
      </w:r>
      <w:r w:rsidR="00B07C5F" w:rsidRPr="00412489">
        <w:rPr>
          <w:rFonts w:ascii="Arial" w:hAnsi="Arial" w:cs="Arial"/>
          <w:b/>
        </w:rPr>
        <w:t>and a</w:t>
      </w:r>
      <w:r w:rsidR="00B07C5F">
        <w:rPr>
          <w:rFonts w:ascii="Arial" w:hAnsi="Arial" w:cs="Arial"/>
          <w:b/>
        </w:rPr>
        <w:t>uthorises</w:t>
      </w:r>
      <w:r w:rsidR="00B07C5F" w:rsidRPr="00412489">
        <w:rPr>
          <w:rFonts w:ascii="Arial" w:hAnsi="Arial" w:cs="Arial"/>
          <w:b/>
        </w:rPr>
        <w:t xml:space="preserve"> payment.</w:t>
      </w:r>
      <w:r w:rsidR="008407C2">
        <w:rPr>
          <w:rFonts w:ascii="Arial" w:hAnsi="Arial" w:cs="Arial"/>
          <w:bCs/>
        </w:rPr>
        <w:t xml:space="preserve"> PROPOSED: Cllr B Kettel, seconded Cllr Pett. AGREED AND RESOLVED UNANIMOUSLY.</w:t>
      </w:r>
    </w:p>
    <w:p w14:paraId="1BCEF8E2" w14:textId="0DD4F0B4" w:rsidR="00754B28" w:rsidRPr="00677C2E" w:rsidRDefault="00754B28" w:rsidP="00754B28">
      <w:pPr>
        <w:rPr>
          <w:rFonts w:ascii="Arial" w:hAnsi="Arial" w:cs="Arial"/>
          <w:b/>
        </w:rPr>
      </w:pPr>
      <w:r w:rsidRPr="00677C2E">
        <w:rPr>
          <w:rFonts w:ascii="Arial" w:hAnsi="Arial" w:cs="Arial"/>
          <w:b/>
        </w:rPr>
        <w:t>11</w:t>
      </w:r>
      <w:r w:rsidR="00FA1C04">
        <w:rPr>
          <w:rFonts w:ascii="Arial" w:hAnsi="Arial" w:cs="Arial"/>
          <w:b/>
        </w:rPr>
        <w:t>4</w:t>
      </w:r>
      <w:r w:rsidRPr="00677C2E">
        <w:rPr>
          <w:rFonts w:ascii="Arial" w:hAnsi="Arial" w:cs="Arial"/>
          <w:b/>
        </w:rPr>
        <w:t>.2019</w:t>
      </w:r>
      <w:r w:rsidRPr="00677C2E">
        <w:rPr>
          <w:rFonts w:ascii="Arial" w:hAnsi="Arial" w:cs="Arial"/>
          <w:b/>
        </w:rPr>
        <w:tab/>
      </w:r>
      <w:r w:rsidR="00677C2E">
        <w:rPr>
          <w:rFonts w:ascii="Arial" w:hAnsi="Arial" w:cs="Arial"/>
          <w:b/>
        </w:rPr>
        <w:t>Cllr Raphael:</w:t>
      </w:r>
    </w:p>
    <w:p w14:paraId="7913C700" w14:textId="30BE9E63" w:rsidR="00EE28EA" w:rsidRDefault="00B07C5F" w:rsidP="00677C2E">
      <w:pPr>
        <w:ind w:left="720" w:firstLine="720"/>
        <w:rPr>
          <w:rFonts w:ascii="Arial" w:hAnsi="Arial" w:cs="Arial"/>
          <w:bCs/>
        </w:rPr>
      </w:pPr>
      <w:r w:rsidRPr="00677C2E">
        <w:rPr>
          <w:rFonts w:ascii="Arial" w:hAnsi="Arial" w:cs="Arial"/>
          <w:bCs/>
          <w:u w:val="single"/>
        </w:rPr>
        <w:t>Accounting System</w:t>
      </w:r>
      <w:r w:rsidR="00EE28EA">
        <w:rPr>
          <w:rFonts w:ascii="Arial" w:hAnsi="Arial" w:cs="Arial"/>
          <w:bCs/>
        </w:rPr>
        <w:t>:</w:t>
      </w:r>
    </w:p>
    <w:p w14:paraId="6C6D3F99" w14:textId="6EB7EDAD" w:rsidR="00B07C5F" w:rsidRDefault="00EE28EA" w:rsidP="00B07C5F">
      <w:pPr>
        <w:ind w:left="1440"/>
        <w:rPr>
          <w:rFonts w:ascii="Arial" w:hAnsi="Arial" w:cs="Arial"/>
          <w:bCs/>
        </w:rPr>
      </w:pPr>
      <w:r>
        <w:rPr>
          <w:rFonts w:ascii="Arial" w:hAnsi="Arial" w:cs="Arial"/>
          <w:b/>
        </w:rPr>
        <w:t xml:space="preserve">PROPOSAL: </w:t>
      </w:r>
      <w:r>
        <w:rPr>
          <w:rFonts w:ascii="Arial" w:hAnsi="Arial" w:cs="Arial"/>
          <w:b/>
          <w:i/>
          <w:iCs/>
        </w:rPr>
        <w:t>That Stapleford Parish Council herewith agrees to purchase an accounting package from …. In the sum of £</w:t>
      </w:r>
      <w:r w:rsidR="00B07C5F">
        <w:rPr>
          <w:rFonts w:ascii="Arial" w:hAnsi="Arial" w:cs="Arial"/>
          <w:bCs/>
        </w:rPr>
        <w:t xml:space="preserve"> </w:t>
      </w:r>
    </w:p>
    <w:p w14:paraId="2125E709" w14:textId="2BB05B00" w:rsidR="00384000" w:rsidRDefault="00384000" w:rsidP="00B07C5F">
      <w:pPr>
        <w:ind w:left="1440"/>
        <w:rPr>
          <w:rFonts w:ascii="Arial" w:hAnsi="Arial" w:cs="Arial"/>
          <w:bCs/>
        </w:rPr>
      </w:pPr>
      <w:r w:rsidRPr="00384000">
        <w:rPr>
          <w:rFonts w:ascii="Arial" w:hAnsi="Arial" w:cs="Arial"/>
          <w:bCs/>
          <w:u w:val="single"/>
        </w:rPr>
        <w:t>Amended Proposal</w:t>
      </w:r>
      <w:r>
        <w:rPr>
          <w:rFonts w:ascii="Arial" w:hAnsi="Arial" w:cs="Arial"/>
          <w:bCs/>
        </w:rPr>
        <w:t>:</w:t>
      </w:r>
    </w:p>
    <w:p w14:paraId="65969B0D" w14:textId="77777777" w:rsidR="00384000" w:rsidRDefault="00384000" w:rsidP="00384000">
      <w:pPr>
        <w:ind w:left="1440"/>
        <w:rPr>
          <w:rFonts w:ascii="Arial" w:hAnsi="Arial" w:cs="Arial"/>
          <w:b/>
          <w:i/>
          <w:iCs/>
        </w:rPr>
      </w:pPr>
      <w:r>
        <w:rPr>
          <w:rFonts w:ascii="Arial" w:hAnsi="Arial" w:cs="Arial"/>
          <w:b/>
        </w:rPr>
        <w:t xml:space="preserve">PROPOSAL: </w:t>
      </w:r>
      <w:r>
        <w:rPr>
          <w:rFonts w:ascii="Arial" w:hAnsi="Arial" w:cs="Arial"/>
          <w:b/>
          <w:i/>
          <w:iCs/>
        </w:rPr>
        <w:t>That Stapleford Parish Council herewith agrees to purchase an accounting package for the financial year 2020/ 2021</w:t>
      </w:r>
    </w:p>
    <w:p w14:paraId="279FD210" w14:textId="64939C1D" w:rsidR="00384000" w:rsidRPr="00384000" w:rsidRDefault="00384000" w:rsidP="00B07C5F">
      <w:pPr>
        <w:ind w:left="1440"/>
        <w:rPr>
          <w:rFonts w:ascii="Arial" w:hAnsi="Arial" w:cs="Arial"/>
          <w:bCs/>
        </w:rPr>
      </w:pPr>
      <w:r>
        <w:rPr>
          <w:rFonts w:ascii="Arial" w:hAnsi="Arial" w:cs="Arial"/>
          <w:bCs/>
        </w:rPr>
        <w:t>PROPOSED: Cllr Raphael, seconded Cllr B Kettel. AGREED AND RESOLVED UNANIMOUSLY.</w:t>
      </w:r>
    </w:p>
    <w:p w14:paraId="7E24EE55" w14:textId="3DA379DC" w:rsidR="00EE28EA" w:rsidRDefault="00EE28EA" w:rsidP="00B07C5F">
      <w:pPr>
        <w:ind w:left="1440"/>
        <w:rPr>
          <w:rFonts w:ascii="Arial" w:hAnsi="Arial" w:cs="Arial"/>
          <w:bCs/>
        </w:rPr>
      </w:pPr>
      <w:r w:rsidRPr="00677C2E">
        <w:rPr>
          <w:rFonts w:ascii="Arial" w:hAnsi="Arial" w:cs="Arial"/>
          <w:bCs/>
          <w:u w:val="single"/>
        </w:rPr>
        <w:t>Web site</w:t>
      </w:r>
      <w:r>
        <w:rPr>
          <w:rFonts w:ascii="Arial" w:hAnsi="Arial" w:cs="Arial"/>
          <w:bCs/>
        </w:rPr>
        <w:t>:</w:t>
      </w:r>
    </w:p>
    <w:p w14:paraId="7B10422E" w14:textId="0DD8FFA5" w:rsidR="00EE28EA" w:rsidRDefault="00EE28EA" w:rsidP="00EE28EA">
      <w:pPr>
        <w:ind w:left="1440"/>
        <w:rPr>
          <w:rFonts w:ascii="Arial" w:hAnsi="Arial" w:cs="Arial"/>
          <w:b/>
        </w:rPr>
      </w:pPr>
      <w:r>
        <w:rPr>
          <w:rFonts w:ascii="Arial" w:hAnsi="Arial" w:cs="Arial"/>
          <w:b/>
        </w:rPr>
        <w:t xml:space="preserve">PROPOSAL: </w:t>
      </w:r>
      <w:r>
        <w:rPr>
          <w:rFonts w:ascii="Arial" w:hAnsi="Arial" w:cs="Arial"/>
          <w:b/>
          <w:i/>
          <w:iCs/>
        </w:rPr>
        <w:t xml:space="preserve">That Stapleford Parish Council herewith agrees to purchase a web site package from </w:t>
      </w:r>
      <w:r w:rsidR="00754B28">
        <w:rPr>
          <w:rFonts w:ascii="Arial" w:hAnsi="Arial" w:cs="Arial"/>
          <w:b/>
          <w:i/>
          <w:iCs/>
        </w:rPr>
        <w:t>Netwise UK i</w:t>
      </w:r>
      <w:r>
        <w:rPr>
          <w:rFonts w:ascii="Arial" w:hAnsi="Arial" w:cs="Arial"/>
          <w:b/>
          <w:i/>
          <w:iCs/>
        </w:rPr>
        <w:t>n the sum of £</w:t>
      </w:r>
      <w:r w:rsidR="00754B28" w:rsidRPr="00754B28">
        <w:rPr>
          <w:rFonts w:ascii="Arial" w:hAnsi="Arial" w:cs="Arial"/>
          <w:b/>
        </w:rPr>
        <w:t>599</w:t>
      </w:r>
    </w:p>
    <w:p w14:paraId="58D42120" w14:textId="0CCF3BB0" w:rsidR="00384000" w:rsidRPr="00384000" w:rsidRDefault="00384000" w:rsidP="00EE28EA">
      <w:pPr>
        <w:ind w:left="1440"/>
        <w:rPr>
          <w:rFonts w:ascii="Arial" w:hAnsi="Arial" w:cs="Arial"/>
          <w:bCs/>
        </w:rPr>
      </w:pPr>
      <w:r>
        <w:rPr>
          <w:rFonts w:ascii="Arial" w:hAnsi="Arial" w:cs="Arial"/>
          <w:bCs/>
        </w:rPr>
        <w:t>PROPOSED: Cllr Raphael, seconded Cllr Garden. AGREED AND RESOLVED UNANIMOUSLY.</w:t>
      </w:r>
    </w:p>
    <w:p w14:paraId="1A4EBD04" w14:textId="3BE865BA" w:rsidR="006B2DD2" w:rsidRDefault="006B2DD2" w:rsidP="006B2DD2">
      <w:pPr>
        <w:ind w:left="720" w:firstLine="720"/>
        <w:rPr>
          <w:rFonts w:ascii="Arial" w:hAnsi="Arial" w:cs="Arial"/>
          <w:bCs/>
        </w:rPr>
      </w:pPr>
      <w:r w:rsidRPr="00677C2E">
        <w:rPr>
          <w:rFonts w:ascii="Arial" w:hAnsi="Arial" w:cs="Arial"/>
          <w:bCs/>
          <w:u w:val="single"/>
        </w:rPr>
        <w:t>Cricket Clubs</w:t>
      </w:r>
      <w:r>
        <w:rPr>
          <w:rFonts w:ascii="Arial" w:hAnsi="Arial" w:cs="Arial"/>
          <w:bCs/>
        </w:rPr>
        <w:t>: fees for 2020 season</w:t>
      </w:r>
    </w:p>
    <w:p w14:paraId="24913976" w14:textId="05317F7F" w:rsidR="006B2DD2" w:rsidRDefault="006B2DD2" w:rsidP="006B2DD2">
      <w:pPr>
        <w:ind w:left="1440"/>
        <w:rPr>
          <w:rFonts w:ascii="Arial" w:hAnsi="Arial" w:cs="Arial"/>
          <w:bCs/>
        </w:rPr>
      </w:pPr>
      <w:r>
        <w:rPr>
          <w:rFonts w:ascii="Arial" w:hAnsi="Arial" w:cs="Arial"/>
          <w:b/>
        </w:rPr>
        <w:t xml:space="preserve">PROPOSAL: </w:t>
      </w:r>
      <w:r>
        <w:rPr>
          <w:rFonts w:ascii="Arial" w:hAnsi="Arial" w:cs="Arial"/>
          <w:b/>
          <w:i/>
          <w:iCs/>
        </w:rPr>
        <w:t xml:space="preserve">That Stapleford Parish Council herewith agrees that Gt Shelford </w:t>
      </w:r>
      <w:r w:rsidR="00374263">
        <w:rPr>
          <w:rFonts w:ascii="Arial" w:hAnsi="Arial" w:cs="Arial"/>
          <w:b/>
          <w:i/>
          <w:iCs/>
        </w:rPr>
        <w:t>(a</w:t>
      </w:r>
      <w:r>
        <w:rPr>
          <w:rFonts w:ascii="Arial" w:hAnsi="Arial" w:cs="Arial"/>
          <w:b/>
          <w:i/>
          <w:iCs/>
        </w:rPr>
        <w:t>nd Stapleford</w:t>
      </w:r>
      <w:r w:rsidR="00374263">
        <w:rPr>
          <w:rFonts w:ascii="Arial" w:hAnsi="Arial" w:cs="Arial"/>
          <w:b/>
          <w:i/>
          <w:iCs/>
        </w:rPr>
        <w:t>)</w:t>
      </w:r>
      <w:r>
        <w:rPr>
          <w:rFonts w:ascii="Arial" w:hAnsi="Arial" w:cs="Arial"/>
          <w:b/>
          <w:i/>
          <w:iCs/>
        </w:rPr>
        <w:t xml:space="preserve"> Cricket Club hire agreement for 2020 will be £1,100 (One thousand and one hundred pounds)</w:t>
      </w:r>
    </w:p>
    <w:p w14:paraId="56F4D339" w14:textId="637512C7" w:rsidR="00384000" w:rsidRDefault="00384000" w:rsidP="006B2DD2">
      <w:pPr>
        <w:ind w:left="1440"/>
        <w:rPr>
          <w:rFonts w:ascii="Arial" w:hAnsi="Arial" w:cs="Arial"/>
          <w:bCs/>
          <w:u w:val="single"/>
        </w:rPr>
      </w:pPr>
      <w:r>
        <w:rPr>
          <w:rFonts w:ascii="Arial" w:hAnsi="Arial" w:cs="Arial"/>
          <w:bCs/>
          <w:u w:val="single"/>
        </w:rPr>
        <w:t>AMENDED PROPOSAL:</w:t>
      </w:r>
    </w:p>
    <w:p w14:paraId="5CD0DBEC" w14:textId="69491D52" w:rsidR="00384000" w:rsidRPr="00F9148A" w:rsidRDefault="00384000" w:rsidP="00384000">
      <w:pPr>
        <w:ind w:left="1440"/>
        <w:rPr>
          <w:rFonts w:ascii="Arial" w:hAnsi="Arial" w:cs="Arial"/>
          <w:bCs/>
        </w:rPr>
      </w:pPr>
      <w:r>
        <w:rPr>
          <w:rFonts w:ascii="Arial" w:hAnsi="Arial" w:cs="Arial"/>
          <w:b/>
        </w:rPr>
        <w:t xml:space="preserve">PROPOSAL: </w:t>
      </w:r>
      <w:r>
        <w:rPr>
          <w:rFonts w:ascii="Arial" w:hAnsi="Arial" w:cs="Arial"/>
          <w:b/>
          <w:i/>
          <w:iCs/>
        </w:rPr>
        <w:t xml:space="preserve">That Stapleford Parish Council herewith agrees that Gt Shelford Cricket Club hire agreement for 2020 will be £1,100 (One thousand and one hundred pounds) </w:t>
      </w:r>
      <w:r w:rsidR="00F9148A">
        <w:rPr>
          <w:rFonts w:ascii="Arial" w:hAnsi="Arial" w:cs="Arial"/>
          <w:b/>
          <w:i/>
          <w:iCs/>
        </w:rPr>
        <w:t>between the 1</w:t>
      </w:r>
      <w:r w:rsidR="00F9148A" w:rsidRPr="00F9148A">
        <w:rPr>
          <w:rFonts w:ascii="Arial" w:hAnsi="Arial" w:cs="Arial"/>
          <w:b/>
          <w:i/>
          <w:iCs/>
          <w:vertAlign w:val="superscript"/>
        </w:rPr>
        <w:t>st</w:t>
      </w:r>
      <w:r w:rsidR="00F9148A">
        <w:rPr>
          <w:rFonts w:ascii="Arial" w:hAnsi="Arial" w:cs="Arial"/>
          <w:b/>
          <w:i/>
          <w:iCs/>
        </w:rPr>
        <w:t xml:space="preserve"> April and the 31</w:t>
      </w:r>
      <w:r w:rsidR="00F9148A" w:rsidRPr="00F9148A">
        <w:rPr>
          <w:rFonts w:ascii="Arial" w:hAnsi="Arial" w:cs="Arial"/>
          <w:b/>
          <w:i/>
          <w:iCs/>
          <w:vertAlign w:val="superscript"/>
        </w:rPr>
        <w:t>st</w:t>
      </w:r>
      <w:r w:rsidR="00F9148A">
        <w:rPr>
          <w:rFonts w:ascii="Arial" w:hAnsi="Arial" w:cs="Arial"/>
          <w:b/>
          <w:i/>
          <w:iCs/>
        </w:rPr>
        <w:t xml:space="preserve"> August 2020. </w:t>
      </w:r>
      <w:r w:rsidR="00F9148A">
        <w:rPr>
          <w:rFonts w:ascii="Arial" w:hAnsi="Arial" w:cs="Arial"/>
          <w:bCs/>
        </w:rPr>
        <w:t>PROPOSED: Cllr Raphael, seconded Cllr B Kettel. AGREED AND RESOLVED UNANIMOUSLY.</w:t>
      </w:r>
    </w:p>
    <w:p w14:paraId="28F7BE28" w14:textId="10AA111D" w:rsidR="006B2DD2" w:rsidRDefault="006B2DD2" w:rsidP="006B2DD2">
      <w:pPr>
        <w:ind w:left="1440"/>
        <w:rPr>
          <w:rFonts w:ascii="Arial" w:hAnsi="Arial" w:cs="Arial"/>
          <w:b/>
          <w:i/>
          <w:iCs/>
        </w:rPr>
      </w:pPr>
      <w:r>
        <w:rPr>
          <w:rFonts w:ascii="Arial" w:hAnsi="Arial" w:cs="Arial"/>
          <w:b/>
        </w:rPr>
        <w:t xml:space="preserve">PROPOSAL: </w:t>
      </w:r>
      <w:r>
        <w:rPr>
          <w:rFonts w:ascii="Arial" w:hAnsi="Arial" w:cs="Arial"/>
          <w:b/>
          <w:i/>
          <w:iCs/>
        </w:rPr>
        <w:t>That Stapleford Parish Council herewith agrees that Phoenix Cricket Club hire agreement for 2020 will be £400 (four hundred pounds)</w:t>
      </w:r>
      <w:r w:rsidR="00F9148A" w:rsidRPr="00F9148A">
        <w:rPr>
          <w:rFonts w:ascii="Arial" w:hAnsi="Arial" w:cs="Arial"/>
          <w:bCs/>
        </w:rPr>
        <w:t xml:space="preserve"> </w:t>
      </w:r>
      <w:r w:rsidR="00F9148A">
        <w:rPr>
          <w:rFonts w:ascii="Arial" w:hAnsi="Arial" w:cs="Arial"/>
          <w:bCs/>
        </w:rPr>
        <w:t>PROPOSED: Cllr Raphael, seconded Cllr B Kettel. AGREED AND RESOLVED UNANIMOUSLY</w:t>
      </w:r>
    </w:p>
    <w:p w14:paraId="7A0A3F76" w14:textId="462CFAE2" w:rsidR="00677C2E" w:rsidRDefault="00677C2E" w:rsidP="006B2DD2">
      <w:pPr>
        <w:ind w:left="1440"/>
        <w:rPr>
          <w:rFonts w:ascii="Arial" w:hAnsi="Arial" w:cs="Arial"/>
          <w:bCs/>
        </w:rPr>
      </w:pPr>
      <w:r>
        <w:rPr>
          <w:rFonts w:ascii="Arial" w:hAnsi="Arial" w:cs="Arial"/>
          <w:bCs/>
          <w:u w:val="single"/>
        </w:rPr>
        <w:t>Football Club:</w:t>
      </w:r>
      <w:r>
        <w:rPr>
          <w:rFonts w:ascii="Arial" w:hAnsi="Arial" w:cs="Arial"/>
          <w:bCs/>
        </w:rPr>
        <w:t xml:space="preserve"> Fees for 2020 season</w:t>
      </w:r>
    </w:p>
    <w:p w14:paraId="46A1909C" w14:textId="675F2F6B" w:rsidR="00677C2E" w:rsidRDefault="00677C2E" w:rsidP="006B2DD2">
      <w:pPr>
        <w:ind w:left="1440"/>
        <w:rPr>
          <w:rFonts w:ascii="Arial" w:hAnsi="Arial" w:cs="Arial"/>
          <w:b/>
          <w:i/>
          <w:iCs/>
        </w:rPr>
      </w:pPr>
      <w:r>
        <w:rPr>
          <w:rFonts w:ascii="Arial" w:hAnsi="Arial" w:cs="Arial"/>
          <w:b/>
        </w:rPr>
        <w:t xml:space="preserve">PROPOSAL: </w:t>
      </w:r>
      <w:r>
        <w:rPr>
          <w:rFonts w:ascii="Arial" w:hAnsi="Arial" w:cs="Arial"/>
          <w:b/>
          <w:i/>
          <w:iCs/>
        </w:rPr>
        <w:t>That Stapleford Parish Council herewith agrees that Stapleford Football Club hire agreement for 2020 will be £1,000 (One thousand pounds</w:t>
      </w:r>
    </w:p>
    <w:p w14:paraId="49AB0A51" w14:textId="0C4A6776" w:rsidR="00F9148A" w:rsidRPr="00F9148A" w:rsidRDefault="00F9148A" w:rsidP="006B2DD2">
      <w:pPr>
        <w:ind w:left="1440"/>
        <w:rPr>
          <w:rFonts w:ascii="Arial" w:hAnsi="Arial" w:cs="Arial"/>
          <w:bCs/>
          <w:i/>
          <w:iCs/>
        </w:rPr>
      </w:pPr>
      <w:r>
        <w:rPr>
          <w:rFonts w:ascii="Arial" w:hAnsi="Arial" w:cs="Arial"/>
          <w:bCs/>
        </w:rPr>
        <w:t>For the January 2020 meeting.</w:t>
      </w:r>
    </w:p>
    <w:p w14:paraId="6BEEE3E2" w14:textId="7EBC3417" w:rsidR="00F21ACD" w:rsidRPr="00677C2E" w:rsidRDefault="00EE28EA" w:rsidP="00F21ACD">
      <w:pPr>
        <w:ind w:left="1440" w:hanging="1440"/>
        <w:rPr>
          <w:rFonts w:ascii="Arial" w:hAnsi="Arial" w:cs="Arial"/>
          <w:iCs/>
        </w:rPr>
      </w:pPr>
      <w:r>
        <w:rPr>
          <w:rFonts w:ascii="Arial" w:hAnsi="Arial" w:cs="Arial"/>
          <w:b/>
          <w:bCs/>
          <w:iCs/>
        </w:rPr>
        <w:t>11</w:t>
      </w:r>
      <w:r w:rsidR="00FA1C04">
        <w:rPr>
          <w:rFonts w:ascii="Arial" w:hAnsi="Arial" w:cs="Arial"/>
          <w:b/>
          <w:bCs/>
          <w:iCs/>
        </w:rPr>
        <w:t>5</w:t>
      </w:r>
      <w:r w:rsidR="00B07C5F">
        <w:rPr>
          <w:rFonts w:ascii="Arial" w:hAnsi="Arial" w:cs="Arial"/>
          <w:b/>
          <w:bCs/>
          <w:iCs/>
        </w:rPr>
        <w:t>.2019</w:t>
      </w:r>
      <w:r w:rsidR="00B07C5F">
        <w:rPr>
          <w:rFonts w:ascii="Arial" w:hAnsi="Arial" w:cs="Arial"/>
          <w:b/>
          <w:bCs/>
          <w:iCs/>
        </w:rPr>
        <w:tab/>
      </w:r>
      <w:r w:rsidR="00F21ACD">
        <w:rPr>
          <w:rFonts w:ascii="Arial" w:hAnsi="Arial" w:cs="Arial"/>
          <w:b/>
          <w:bCs/>
          <w:iCs/>
        </w:rPr>
        <w:t>Planning:</w:t>
      </w:r>
      <w:r w:rsidR="00677C2E">
        <w:rPr>
          <w:rFonts w:ascii="Arial" w:hAnsi="Arial" w:cs="Arial"/>
          <w:iCs/>
        </w:rPr>
        <w:t xml:space="preserve"> Cllr B Kettel</w:t>
      </w:r>
    </w:p>
    <w:p w14:paraId="21BF2238" w14:textId="02C257B1" w:rsidR="00F21ACD" w:rsidRPr="00F21ACD" w:rsidRDefault="00F21ACD" w:rsidP="00F21ACD">
      <w:pPr>
        <w:ind w:left="1440" w:hanging="1440"/>
        <w:rPr>
          <w:rFonts w:ascii="Arial" w:hAnsi="Arial" w:cs="Arial"/>
          <w:iCs/>
        </w:rPr>
      </w:pPr>
      <w:r>
        <w:rPr>
          <w:rFonts w:ascii="Arial" w:hAnsi="Arial" w:cs="Arial"/>
          <w:b/>
          <w:bCs/>
          <w:iCs/>
        </w:rPr>
        <w:tab/>
      </w:r>
      <w:r>
        <w:rPr>
          <w:rFonts w:ascii="Arial" w:hAnsi="Arial" w:cs="Arial"/>
          <w:iCs/>
        </w:rPr>
        <w:t>Planning applications</w:t>
      </w:r>
    </w:p>
    <w:tbl>
      <w:tblPr>
        <w:tblStyle w:val="TableGrid"/>
        <w:tblW w:w="0" w:type="auto"/>
        <w:tblInd w:w="1440" w:type="dxa"/>
        <w:tblLook w:val="04A0" w:firstRow="1" w:lastRow="0" w:firstColumn="1" w:lastColumn="0" w:noHBand="0" w:noVBand="1"/>
      </w:tblPr>
      <w:tblGrid>
        <w:gridCol w:w="1816"/>
        <w:gridCol w:w="5760"/>
      </w:tblGrid>
      <w:tr w:rsidR="00A03E99" w14:paraId="7E783EA6" w14:textId="77777777" w:rsidTr="0000026E">
        <w:tc>
          <w:tcPr>
            <w:tcW w:w="1816" w:type="dxa"/>
          </w:tcPr>
          <w:p w14:paraId="2D30D06D" w14:textId="26DD306F" w:rsidR="00A03E99" w:rsidRPr="00A03E99" w:rsidRDefault="00D13BA7" w:rsidP="00A03E99">
            <w:pPr>
              <w:spacing w:after="0"/>
              <w:rPr>
                <w:rFonts w:ascii="Arial" w:hAnsi="Arial" w:cs="Arial"/>
                <w:iCs/>
              </w:rPr>
            </w:pPr>
            <w:r>
              <w:rPr>
                <w:rFonts w:ascii="Arial" w:hAnsi="Arial" w:cs="Arial"/>
                <w:iCs/>
              </w:rPr>
              <w:t>S/3528/19/FL</w:t>
            </w:r>
          </w:p>
        </w:tc>
        <w:tc>
          <w:tcPr>
            <w:tcW w:w="5760" w:type="dxa"/>
          </w:tcPr>
          <w:p w14:paraId="59608561" w14:textId="77777777" w:rsidR="00A03E99" w:rsidRDefault="00D13BA7" w:rsidP="00A03E99">
            <w:pPr>
              <w:spacing w:after="0"/>
              <w:rPr>
                <w:rFonts w:ascii="Arial" w:hAnsi="Arial" w:cs="Arial"/>
                <w:iCs/>
              </w:rPr>
            </w:pPr>
            <w:r>
              <w:rPr>
                <w:rFonts w:ascii="Arial" w:hAnsi="Arial" w:cs="Arial"/>
                <w:iCs/>
              </w:rPr>
              <w:t>37 Bar Lane</w:t>
            </w:r>
          </w:p>
          <w:p w14:paraId="44B8BEB0" w14:textId="723C3C9A" w:rsidR="00D13BA7" w:rsidRPr="00F9148A" w:rsidRDefault="00D13BA7" w:rsidP="00A03E99">
            <w:pPr>
              <w:spacing w:after="0"/>
              <w:rPr>
                <w:rFonts w:ascii="Arial" w:hAnsi="Arial" w:cs="Arial"/>
                <w:i/>
              </w:rPr>
            </w:pPr>
            <w:r>
              <w:rPr>
                <w:rFonts w:ascii="Arial" w:hAnsi="Arial" w:cs="Arial"/>
                <w:iCs/>
              </w:rPr>
              <w:t>Proposed garden room</w:t>
            </w:r>
            <w:r w:rsidR="00F9148A">
              <w:rPr>
                <w:rFonts w:ascii="Arial" w:hAnsi="Arial" w:cs="Arial"/>
                <w:iCs/>
              </w:rPr>
              <w:t xml:space="preserve">: </w:t>
            </w:r>
            <w:r w:rsidR="00F9148A">
              <w:rPr>
                <w:rFonts w:ascii="Arial" w:hAnsi="Arial" w:cs="Arial"/>
                <w:i/>
              </w:rPr>
              <w:t>no objection</w:t>
            </w:r>
          </w:p>
        </w:tc>
      </w:tr>
      <w:tr w:rsidR="006D424D" w14:paraId="6EA95765" w14:textId="77777777" w:rsidTr="0000026E">
        <w:tc>
          <w:tcPr>
            <w:tcW w:w="1816" w:type="dxa"/>
          </w:tcPr>
          <w:p w14:paraId="2E001A86" w14:textId="7281F7B4" w:rsidR="006D424D" w:rsidRDefault="006D424D" w:rsidP="00A03E99">
            <w:pPr>
              <w:spacing w:after="0"/>
              <w:rPr>
                <w:rFonts w:ascii="Arial" w:hAnsi="Arial" w:cs="Arial"/>
                <w:iCs/>
              </w:rPr>
            </w:pPr>
            <w:r>
              <w:rPr>
                <w:rFonts w:ascii="Arial" w:hAnsi="Arial" w:cs="Arial"/>
                <w:iCs/>
              </w:rPr>
              <w:t>S/3562/19/FL</w:t>
            </w:r>
          </w:p>
        </w:tc>
        <w:tc>
          <w:tcPr>
            <w:tcW w:w="5760" w:type="dxa"/>
          </w:tcPr>
          <w:p w14:paraId="4BB4971F" w14:textId="77777777" w:rsidR="006D424D" w:rsidRDefault="006D424D" w:rsidP="00A03E99">
            <w:pPr>
              <w:spacing w:after="0"/>
              <w:rPr>
                <w:rFonts w:ascii="Arial" w:hAnsi="Arial" w:cs="Arial"/>
                <w:iCs/>
              </w:rPr>
            </w:pPr>
            <w:r>
              <w:rPr>
                <w:rFonts w:ascii="Arial" w:hAnsi="Arial" w:cs="Arial"/>
                <w:iCs/>
              </w:rPr>
              <w:t>1 Gog Magog Cottages, Haverhill Road</w:t>
            </w:r>
          </w:p>
          <w:p w14:paraId="550652F5" w14:textId="5A56E02A" w:rsidR="006D424D" w:rsidRPr="00F9148A" w:rsidRDefault="006D424D" w:rsidP="00A03E99">
            <w:pPr>
              <w:spacing w:after="0"/>
              <w:rPr>
                <w:rFonts w:ascii="Arial" w:hAnsi="Arial" w:cs="Arial"/>
                <w:i/>
              </w:rPr>
            </w:pPr>
            <w:r>
              <w:rPr>
                <w:rFonts w:ascii="Arial" w:hAnsi="Arial" w:cs="Arial"/>
                <w:iCs/>
              </w:rPr>
              <w:t>2 storey side and rear extensions, single storey front porch and one storey annex extension to the north-west side (resubmission of S/4219/18/FL)</w:t>
            </w:r>
            <w:r w:rsidR="00F9148A">
              <w:rPr>
                <w:rFonts w:ascii="Arial" w:hAnsi="Arial" w:cs="Arial"/>
                <w:iCs/>
              </w:rPr>
              <w:t xml:space="preserve">: </w:t>
            </w:r>
            <w:r w:rsidR="00F9148A">
              <w:rPr>
                <w:rFonts w:ascii="Arial" w:hAnsi="Arial" w:cs="Arial"/>
                <w:i/>
              </w:rPr>
              <w:t>objection: in Green Belt.</w:t>
            </w:r>
          </w:p>
        </w:tc>
      </w:tr>
      <w:tr w:rsidR="00F9148A" w14:paraId="79A5388F" w14:textId="77777777" w:rsidTr="0000026E">
        <w:tc>
          <w:tcPr>
            <w:tcW w:w="1816" w:type="dxa"/>
          </w:tcPr>
          <w:p w14:paraId="0DC6A694" w14:textId="7DC6A028" w:rsidR="00F9148A" w:rsidRDefault="00652BAD" w:rsidP="00A03E99">
            <w:pPr>
              <w:spacing w:after="0"/>
              <w:rPr>
                <w:rFonts w:ascii="Arial" w:hAnsi="Arial" w:cs="Arial"/>
                <w:iCs/>
              </w:rPr>
            </w:pPr>
            <w:r>
              <w:rPr>
                <w:rFonts w:ascii="Arial" w:hAnsi="Arial" w:cs="Arial"/>
                <w:iCs/>
              </w:rPr>
              <w:t>S/3902/TP</w:t>
            </w:r>
          </w:p>
        </w:tc>
        <w:tc>
          <w:tcPr>
            <w:tcW w:w="5760" w:type="dxa"/>
          </w:tcPr>
          <w:p w14:paraId="1EDFB8A1" w14:textId="77777777" w:rsidR="00F9148A" w:rsidRDefault="00652BAD" w:rsidP="00A03E99">
            <w:pPr>
              <w:spacing w:after="0"/>
              <w:rPr>
                <w:rFonts w:ascii="Arial" w:hAnsi="Arial" w:cs="Arial"/>
                <w:iCs/>
              </w:rPr>
            </w:pPr>
            <w:r>
              <w:rPr>
                <w:rFonts w:ascii="Arial" w:hAnsi="Arial" w:cs="Arial"/>
                <w:iCs/>
              </w:rPr>
              <w:t>Green Hedge Farmhouse, 36 Bar Lane</w:t>
            </w:r>
          </w:p>
          <w:p w14:paraId="18F13C5B" w14:textId="0D46B938" w:rsidR="00652BAD" w:rsidRDefault="00652BAD" w:rsidP="00A03E99">
            <w:pPr>
              <w:spacing w:after="0"/>
              <w:rPr>
                <w:rFonts w:ascii="Arial" w:hAnsi="Arial" w:cs="Arial"/>
                <w:iCs/>
              </w:rPr>
            </w:pPr>
            <w:r>
              <w:rPr>
                <w:rFonts w:ascii="Arial" w:hAnsi="Arial" w:cs="Arial"/>
                <w:iCs/>
              </w:rPr>
              <w:t>Removal of tree. Potential replacement with 2 new trees.</w:t>
            </w:r>
            <w:r w:rsidR="00362056">
              <w:rPr>
                <w:rFonts w:ascii="Arial" w:hAnsi="Arial" w:cs="Arial"/>
                <w:iCs/>
              </w:rPr>
              <w:t xml:space="preserve"> Information only.</w:t>
            </w:r>
          </w:p>
        </w:tc>
      </w:tr>
      <w:tr w:rsidR="00F9148A" w14:paraId="28286055" w14:textId="77777777" w:rsidTr="0000026E">
        <w:tc>
          <w:tcPr>
            <w:tcW w:w="1816" w:type="dxa"/>
          </w:tcPr>
          <w:p w14:paraId="65F10BE3" w14:textId="7B82F581" w:rsidR="00F9148A" w:rsidRDefault="00652BAD" w:rsidP="00A03E99">
            <w:pPr>
              <w:spacing w:after="0"/>
              <w:rPr>
                <w:rFonts w:ascii="Arial" w:hAnsi="Arial" w:cs="Arial"/>
                <w:iCs/>
              </w:rPr>
            </w:pPr>
            <w:r>
              <w:rPr>
                <w:rFonts w:ascii="Arial" w:hAnsi="Arial" w:cs="Arial"/>
                <w:iCs/>
              </w:rPr>
              <w:t>S/3839/LD</w:t>
            </w:r>
          </w:p>
        </w:tc>
        <w:tc>
          <w:tcPr>
            <w:tcW w:w="5760" w:type="dxa"/>
          </w:tcPr>
          <w:p w14:paraId="50D5F6E8" w14:textId="6A1155C3" w:rsidR="00F9148A" w:rsidRDefault="00652BAD" w:rsidP="00A03E99">
            <w:pPr>
              <w:spacing w:after="0"/>
              <w:rPr>
                <w:rFonts w:ascii="Arial" w:hAnsi="Arial" w:cs="Arial"/>
                <w:iCs/>
              </w:rPr>
            </w:pPr>
            <w:r>
              <w:rPr>
                <w:rFonts w:ascii="Arial" w:hAnsi="Arial" w:cs="Arial"/>
                <w:iCs/>
              </w:rPr>
              <w:t>73 Gog Magog Way</w:t>
            </w:r>
          </w:p>
          <w:p w14:paraId="6B61F607" w14:textId="4142C838" w:rsidR="00652BAD" w:rsidRDefault="00652BAD" w:rsidP="00652BAD">
            <w:pPr>
              <w:spacing w:after="0"/>
              <w:rPr>
                <w:rFonts w:ascii="Arial" w:hAnsi="Arial" w:cs="Arial"/>
                <w:iCs/>
              </w:rPr>
            </w:pPr>
            <w:r>
              <w:rPr>
                <w:rFonts w:ascii="Arial" w:hAnsi="Arial" w:cs="Arial"/>
                <w:iCs/>
              </w:rPr>
              <w:t>Certificate of Lawful development for a loft conversion with rear dormer and rooflights</w:t>
            </w:r>
            <w:r w:rsidR="00362056">
              <w:rPr>
                <w:rFonts w:ascii="Arial" w:hAnsi="Arial" w:cs="Arial"/>
                <w:iCs/>
              </w:rPr>
              <w:t>. Information only</w:t>
            </w:r>
          </w:p>
        </w:tc>
      </w:tr>
    </w:tbl>
    <w:p w14:paraId="4CF428D1" w14:textId="3848A31A" w:rsidR="004C37CF" w:rsidRDefault="004C37CF" w:rsidP="00F21ACD">
      <w:pPr>
        <w:ind w:left="1440" w:hanging="1440"/>
        <w:rPr>
          <w:rFonts w:ascii="Arial" w:hAnsi="Arial" w:cs="Arial"/>
          <w:iCs/>
        </w:rPr>
      </w:pPr>
      <w:r>
        <w:rPr>
          <w:rFonts w:ascii="Arial" w:hAnsi="Arial" w:cs="Arial"/>
          <w:b/>
          <w:bCs/>
          <w:iCs/>
        </w:rPr>
        <w:tab/>
      </w:r>
      <w:r w:rsidRPr="00965CA8">
        <w:rPr>
          <w:rFonts w:ascii="Arial" w:hAnsi="Arial" w:cs="Arial"/>
          <w:iCs/>
          <w:u w:val="single"/>
        </w:rPr>
        <w:t>Other Planning Matters</w:t>
      </w:r>
      <w:r w:rsidRPr="004C37CF">
        <w:rPr>
          <w:rFonts w:ascii="Arial" w:hAnsi="Arial" w:cs="Arial"/>
          <w:iCs/>
        </w:rPr>
        <w:t>:</w:t>
      </w:r>
    </w:p>
    <w:p w14:paraId="55A5E5F3" w14:textId="5A503F2E" w:rsidR="00652BAD" w:rsidRPr="00652BAD" w:rsidRDefault="00652BAD" w:rsidP="00F21ACD">
      <w:pPr>
        <w:ind w:left="1440" w:hanging="1440"/>
        <w:rPr>
          <w:rFonts w:ascii="Arial" w:hAnsi="Arial" w:cs="Arial"/>
          <w:iCs/>
        </w:rPr>
      </w:pPr>
      <w:r>
        <w:rPr>
          <w:rFonts w:ascii="Arial" w:hAnsi="Arial" w:cs="Arial"/>
          <w:iCs/>
        </w:rPr>
        <w:tab/>
        <w:t>Planning application response: it was agreed the Clerk will automatically seek an extension of time to respond if the response date is outside Parish Council meeting dates with an extension to the cover the next meeting date.</w:t>
      </w:r>
    </w:p>
    <w:p w14:paraId="05A00BB9" w14:textId="3DD592DC" w:rsidR="00580C03" w:rsidRDefault="00580C03" w:rsidP="00F21ACD">
      <w:pPr>
        <w:ind w:left="1440" w:hanging="1440"/>
        <w:rPr>
          <w:rFonts w:ascii="Arial" w:hAnsi="Arial" w:cs="Arial"/>
          <w:iCs/>
        </w:rPr>
      </w:pPr>
      <w:r>
        <w:rPr>
          <w:rFonts w:ascii="Arial" w:hAnsi="Arial" w:cs="Arial"/>
          <w:iCs/>
        </w:rPr>
        <w:tab/>
      </w:r>
      <w:r w:rsidRPr="00580C03">
        <w:rPr>
          <w:rFonts w:ascii="Arial" w:hAnsi="Arial" w:cs="Arial"/>
          <w:iCs/>
        </w:rPr>
        <w:t>Greater Cambridge Housing Trajectory and Five Year Housing Land Supply Consultation</w:t>
      </w:r>
      <w:r>
        <w:rPr>
          <w:rFonts w:ascii="Arial" w:hAnsi="Arial" w:cs="Arial"/>
          <w:iCs/>
        </w:rPr>
        <w:t xml:space="preserve">: </w:t>
      </w:r>
      <w:r w:rsidR="00DE041A">
        <w:rPr>
          <w:rFonts w:ascii="Arial" w:hAnsi="Arial" w:cs="Arial"/>
          <w:iCs/>
        </w:rPr>
        <w:t>update</w:t>
      </w:r>
      <w:r w:rsidR="00F9148A">
        <w:rPr>
          <w:rFonts w:ascii="Arial" w:hAnsi="Arial" w:cs="Arial"/>
          <w:iCs/>
        </w:rPr>
        <w:t>: Cllr Fane advised the District Council has a 5.3 year supply.</w:t>
      </w:r>
    </w:p>
    <w:p w14:paraId="307A76F0" w14:textId="7B7791F9" w:rsidR="00495065" w:rsidRDefault="00495065" w:rsidP="00F21ACD">
      <w:pPr>
        <w:ind w:left="1440" w:hanging="1440"/>
        <w:rPr>
          <w:rFonts w:ascii="Arial" w:hAnsi="Arial" w:cs="Arial"/>
          <w:iCs/>
        </w:rPr>
      </w:pPr>
      <w:r>
        <w:rPr>
          <w:rFonts w:ascii="Arial" w:hAnsi="Arial" w:cs="Arial"/>
          <w:iCs/>
        </w:rPr>
        <w:tab/>
        <w:t>SCDC: Local Plan consultation</w:t>
      </w:r>
      <w:r w:rsidR="00F9148A">
        <w:rPr>
          <w:rFonts w:ascii="Arial" w:hAnsi="Arial" w:cs="Arial"/>
          <w:iCs/>
        </w:rPr>
        <w:t>: Cllr Fane advised the revised Local Plan must be completed by 2023</w:t>
      </w:r>
    </w:p>
    <w:p w14:paraId="534C7D42" w14:textId="3C0B55A8" w:rsidR="00DE041A" w:rsidRDefault="00DE041A" w:rsidP="00F21ACD">
      <w:pPr>
        <w:ind w:left="1440" w:hanging="1440"/>
        <w:rPr>
          <w:rFonts w:ascii="Arial" w:hAnsi="Arial" w:cs="Arial"/>
          <w:iCs/>
        </w:rPr>
      </w:pPr>
      <w:r>
        <w:rPr>
          <w:rFonts w:ascii="Arial" w:hAnsi="Arial" w:cs="Arial"/>
          <w:iCs/>
        </w:rPr>
        <w:tab/>
        <w:t>Newbury Farm: an application for 330 dwellings has been submitted to Cambridge City Council</w:t>
      </w:r>
      <w:r w:rsidR="00F9148A">
        <w:rPr>
          <w:rFonts w:ascii="Arial" w:hAnsi="Arial" w:cs="Arial"/>
          <w:iCs/>
        </w:rPr>
        <w:t>: This application is south of Wort’s Causeway. A further major development has been submitted for north of Wort’s Causeway. There is likely to be infrastructure impact on Stapleford due to road congestion.</w:t>
      </w:r>
    </w:p>
    <w:p w14:paraId="39331992" w14:textId="19E1EC6F" w:rsidR="00677C2E" w:rsidRDefault="00677C2E" w:rsidP="00677C2E">
      <w:pPr>
        <w:ind w:left="720" w:firstLine="720"/>
        <w:rPr>
          <w:rFonts w:ascii="Arial" w:hAnsi="Arial" w:cs="Arial"/>
          <w:bCs/>
        </w:rPr>
      </w:pPr>
      <w:r w:rsidRPr="00677C2E">
        <w:rPr>
          <w:rFonts w:ascii="Arial" w:hAnsi="Arial" w:cs="Arial"/>
          <w:bCs/>
        </w:rPr>
        <w:t>GCP: Busway: Consultation and update</w:t>
      </w:r>
      <w:r>
        <w:rPr>
          <w:rFonts w:ascii="Arial" w:hAnsi="Arial" w:cs="Arial"/>
          <w:bCs/>
        </w:rPr>
        <w:t>: Cllr H Kettel</w:t>
      </w:r>
    </w:p>
    <w:p w14:paraId="0B3823C9" w14:textId="263D642A" w:rsidR="00F9148A" w:rsidRDefault="00F9148A" w:rsidP="00F9148A">
      <w:pPr>
        <w:ind w:left="1440"/>
        <w:rPr>
          <w:rFonts w:ascii="Arial" w:hAnsi="Arial" w:cs="Arial"/>
          <w:bCs/>
        </w:rPr>
      </w:pPr>
      <w:r>
        <w:rPr>
          <w:rFonts w:ascii="Arial" w:hAnsi="Arial" w:cs="Arial"/>
          <w:bCs/>
        </w:rPr>
        <w:t>The Chairman thanked Cllr Greenhalgh for his assistance producing the Parish Council’s response letter. The Chairman pointed out that light rail has been proven to be as economical as buses and is a viable option which eliminates the pinch points associated with buses, prevents dissection of farm land and is by far the best option as it creates the least environmental impact. The proposed busway will increase on-street parking as people drive into the villages to catch the bus, but there is no parking provision anywhere. There has been no thought given to the impact on local communities or infrastructure. The environmental impact – landscape, historical importance, human health and infrastructure – have not been considered at all and will be horrific.</w:t>
      </w:r>
      <w:r w:rsidR="0082125D">
        <w:rPr>
          <w:rFonts w:ascii="Arial" w:hAnsi="Arial" w:cs="Arial"/>
          <w:bCs/>
        </w:rPr>
        <w:t xml:space="preserve"> An increase in funding to existing public transport systems would cost significantly less than the proposed busway.</w:t>
      </w:r>
    </w:p>
    <w:p w14:paraId="440928A3" w14:textId="56AD9F70" w:rsidR="00F9148A" w:rsidRPr="00677C2E" w:rsidRDefault="00F9148A" w:rsidP="00F9148A">
      <w:pPr>
        <w:ind w:left="1440"/>
        <w:rPr>
          <w:rFonts w:ascii="Arial" w:hAnsi="Arial" w:cs="Arial"/>
          <w:bCs/>
        </w:rPr>
      </w:pPr>
      <w:r>
        <w:rPr>
          <w:rFonts w:ascii="Arial" w:hAnsi="Arial" w:cs="Arial"/>
          <w:bCs/>
        </w:rPr>
        <w:t>Cllr Pepperell commented that the Axix Partnership proposal will push the busway closer to the village. There is a public consultation event in two weeks</w:t>
      </w:r>
      <w:r w:rsidR="0082125D">
        <w:rPr>
          <w:rFonts w:ascii="Arial" w:hAnsi="Arial" w:cs="Arial"/>
          <w:bCs/>
        </w:rPr>
        <w:t xml:space="preserve">’ </w:t>
      </w:r>
      <w:r>
        <w:rPr>
          <w:rFonts w:ascii="Arial" w:hAnsi="Arial" w:cs="Arial"/>
          <w:bCs/>
        </w:rPr>
        <w:t xml:space="preserve">time </w:t>
      </w:r>
      <w:r w:rsidR="00DF1B11">
        <w:rPr>
          <w:rFonts w:ascii="Arial" w:hAnsi="Arial" w:cs="Arial"/>
          <w:bCs/>
        </w:rPr>
        <w:t>where it is hoped the development aims will become clearer.</w:t>
      </w:r>
    </w:p>
    <w:p w14:paraId="1C2B17A4" w14:textId="222D7251" w:rsidR="00677C2E" w:rsidRDefault="00EE28EA" w:rsidP="00FC0CEF">
      <w:pPr>
        <w:rPr>
          <w:rFonts w:ascii="Arial" w:hAnsi="Arial" w:cs="Arial"/>
          <w:bCs/>
        </w:rPr>
      </w:pPr>
      <w:r>
        <w:rPr>
          <w:rFonts w:ascii="Arial" w:hAnsi="Arial" w:cs="Arial"/>
          <w:b/>
        </w:rPr>
        <w:t>11</w:t>
      </w:r>
      <w:r w:rsidR="00FA1C04">
        <w:rPr>
          <w:rFonts w:ascii="Arial" w:hAnsi="Arial" w:cs="Arial"/>
          <w:b/>
        </w:rPr>
        <w:t>6</w:t>
      </w:r>
      <w:r w:rsidR="00FC0CEF">
        <w:rPr>
          <w:rFonts w:ascii="Arial" w:hAnsi="Arial" w:cs="Arial"/>
          <w:b/>
        </w:rPr>
        <w:t>.2019</w:t>
      </w:r>
      <w:r w:rsidR="00FC0CEF">
        <w:rPr>
          <w:rFonts w:ascii="Arial" w:hAnsi="Arial" w:cs="Arial"/>
          <w:b/>
        </w:rPr>
        <w:tab/>
      </w:r>
      <w:r w:rsidR="00FC0CEF" w:rsidRPr="00677C2E">
        <w:rPr>
          <w:rFonts w:ascii="Arial" w:hAnsi="Arial" w:cs="Arial"/>
          <w:b/>
        </w:rPr>
        <w:t>Cllr B Kettel</w:t>
      </w:r>
      <w:r w:rsidR="00632C93">
        <w:rPr>
          <w:rFonts w:ascii="Arial" w:hAnsi="Arial" w:cs="Arial"/>
          <w:bCs/>
        </w:rPr>
        <w:t xml:space="preserve">: </w:t>
      </w:r>
    </w:p>
    <w:p w14:paraId="2CD12C52" w14:textId="210DFD3B" w:rsidR="00F21ACD" w:rsidRDefault="00677C2E" w:rsidP="0082125D">
      <w:pPr>
        <w:ind w:left="1440"/>
        <w:rPr>
          <w:rFonts w:ascii="Arial" w:hAnsi="Arial" w:cs="Arial"/>
          <w:bCs/>
        </w:rPr>
      </w:pPr>
      <w:r w:rsidRPr="00677C2E">
        <w:rPr>
          <w:rFonts w:ascii="Arial" w:hAnsi="Arial" w:cs="Arial"/>
          <w:bCs/>
          <w:u w:val="single"/>
        </w:rPr>
        <w:t>Neighbourhood Plan</w:t>
      </w:r>
      <w:r>
        <w:rPr>
          <w:rFonts w:ascii="Arial" w:hAnsi="Arial" w:cs="Arial"/>
          <w:bCs/>
        </w:rPr>
        <w:t xml:space="preserve"> </w:t>
      </w:r>
      <w:r w:rsidR="00632C93">
        <w:rPr>
          <w:rFonts w:ascii="Arial" w:hAnsi="Arial" w:cs="Arial"/>
          <w:bCs/>
        </w:rPr>
        <w:t>update</w:t>
      </w:r>
      <w:r w:rsidR="0082125D">
        <w:rPr>
          <w:rFonts w:ascii="Arial" w:hAnsi="Arial" w:cs="Arial"/>
          <w:bCs/>
        </w:rPr>
        <w:t>: There are insufficient members to progress the plan. Councillors were asked to volunteer and to promote volunteering with their friends and neighbours to ensure the document is completed.</w:t>
      </w:r>
    </w:p>
    <w:p w14:paraId="69149F92" w14:textId="55A360D9" w:rsidR="00677C2E" w:rsidRDefault="00677C2E" w:rsidP="00677C2E">
      <w:pPr>
        <w:rPr>
          <w:rFonts w:ascii="Arial" w:hAnsi="Arial" w:cs="Arial"/>
          <w:bCs/>
        </w:rPr>
      </w:pPr>
      <w:r>
        <w:rPr>
          <w:rFonts w:ascii="Arial" w:hAnsi="Arial" w:cs="Arial"/>
          <w:bCs/>
        </w:rPr>
        <w:tab/>
      </w:r>
      <w:r>
        <w:rPr>
          <w:rFonts w:ascii="Arial" w:hAnsi="Arial" w:cs="Arial"/>
          <w:bCs/>
        </w:rPr>
        <w:tab/>
      </w:r>
      <w:r w:rsidRPr="00415DC0">
        <w:rPr>
          <w:rFonts w:ascii="Arial" w:hAnsi="Arial" w:cs="Arial"/>
          <w:bCs/>
          <w:u w:val="single"/>
        </w:rPr>
        <w:t>Cemetery</w:t>
      </w:r>
      <w:r>
        <w:rPr>
          <w:rFonts w:ascii="Arial" w:hAnsi="Arial" w:cs="Arial"/>
          <w:bCs/>
        </w:rPr>
        <w:t xml:space="preserve">: </w:t>
      </w:r>
    </w:p>
    <w:p w14:paraId="573A97F4" w14:textId="5932E4DB" w:rsidR="00677C2E" w:rsidRDefault="00677C2E" w:rsidP="0082125D">
      <w:pPr>
        <w:ind w:left="720"/>
        <w:rPr>
          <w:rFonts w:ascii="Arial" w:hAnsi="Arial" w:cs="Arial"/>
          <w:bCs/>
        </w:rPr>
      </w:pPr>
      <w:r>
        <w:rPr>
          <w:rFonts w:ascii="Arial" w:hAnsi="Arial" w:cs="Arial"/>
          <w:bCs/>
        </w:rPr>
        <w:tab/>
        <w:t xml:space="preserve">a) Mapping burial grounds: works completed and report supplied. </w:t>
      </w:r>
      <w:r w:rsidR="0082125D">
        <w:rPr>
          <w:rFonts w:ascii="Arial" w:hAnsi="Arial" w:cs="Arial"/>
          <w:bCs/>
        </w:rPr>
        <w:t xml:space="preserve"> The new </w:t>
      </w:r>
      <w:r w:rsidR="0082125D">
        <w:rPr>
          <w:rFonts w:ascii="Arial" w:hAnsi="Arial" w:cs="Arial"/>
          <w:bCs/>
        </w:rPr>
        <w:tab/>
        <w:t>burial ground has two options for layout which need to be agreed.</w:t>
      </w:r>
    </w:p>
    <w:p w14:paraId="7DE44567" w14:textId="77E921AF" w:rsidR="00677C2E" w:rsidRDefault="00677C2E" w:rsidP="00677C2E">
      <w:pPr>
        <w:ind w:left="1440"/>
        <w:rPr>
          <w:rFonts w:ascii="Arial" w:hAnsi="Arial" w:cs="Arial"/>
          <w:bCs/>
        </w:rPr>
      </w:pPr>
      <w:r>
        <w:rPr>
          <w:rFonts w:ascii="Arial" w:hAnsi="Arial" w:cs="Arial"/>
          <w:bCs/>
        </w:rPr>
        <w:t>b) Appointment of contractor(s) to install pathway, make safe existing graves, fill all holes and reseed/turf.</w:t>
      </w:r>
      <w:r w:rsidR="0082125D">
        <w:rPr>
          <w:rFonts w:ascii="Arial" w:hAnsi="Arial" w:cs="Arial"/>
          <w:bCs/>
        </w:rPr>
        <w:t xml:space="preserve"> The Parish Council needs to obtain quotes for the options of installation it requires.</w:t>
      </w:r>
    </w:p>
    <w:p w14:paraId="3947717C" w14:textId="1574582E" w:rsidR="00677C2E" w:rsidRPr="00037A74" w:rsidRDefault="00677C2E" w:rsidP="00E96673">
      <w:pPr>
        <w:ind w:left="1440"/>
        <w:rPr>
          <w:rFonts w:ascii="Arial" w:hAnsi="Arial" w:cs="Arial"/>
          <w:bCs/>
        </w:rPr>
      </w:pPr>
      <w:r>
        <w:rPr>
          <w:rFonts w:ascii="Arial" w:hAnsi="Arial" w:cs="Arial"/>
          <w:bCs/>
        </w:rPr>
        <w:t xml:space="preserve">c) </w:t>
      </w:r>
      <w:r w:rsidRPr="00037A74">
        <w:rPr>
          <w:rFonts w:ascii="Arial" w:hAnsi="Arial" w:cs="Arial"/>
          <w:bCs/>
        </w:rPr>
        <w:t>Review of burial costs: recommendation that cost is increased</w:t>
      </w:r>
      <w:r w:rsidR="00E96673">
        <w:rPr>
          <w:rFonts w:ascii="Arial" w:hAnsi="Arial" w:cs="Arial"/>
          <w:bCs/>
        </w:rPr>
        <w:t xml:space="preserve">: document researched by the Assistant Clerk </w:t>
      </w:r>
      <w:r w:rsidR="0082125D">
        <w:rPr>
          <w:rFonts w:ascii="Arial" w:hAnsi="Arial" w:cs="Arial"/>
          <w:bCs/>
        </w:rPr>
        <w:t>were</w:t>
      </w:r>
      <w:r w:rsidR="00E96673">
        <w:rPr>
          <w:rFonts w:ascii="Arial" w:hAnsi="Arial" w:cs="Arial"/>
          <w:bCs/>
        </w:rPr>
        <w:t xml:space="preserve"> circulated in advance of the meeting</w:t>
      </w:r>
      <w:r w:rsidR="0082125D">
        <w:rPr>
          <w:rFonts w:ascii="Arial" w:hAnsi="Arial" w:cs="Arial"/>
          <w:bCs/>
        </w:rPr>
        <w:t xml:space="preserve">. Stapleford charges were approximately half when compared to other nearby cemetery charges. A recommendation needs to be agreed and a motion developed for the January PC meeting. A vote of thanks was extended to Kerry Byrne for her hard work on this document. </w:t>
      </w:r>
    </w:p>
    <w:p w14:paraId="49AC8BCF" w14:textId="5FAA83D0" w:rsidR="00677C2E" w:rsidRDefault="00677C2E" w:rsidP="00E96673">
      <w:pPr>
        <w:ind w:left="1440"/>
        <w:rPr>
          <w:rFonts w:ascii="Arial" w:hAnsi="Arial" w:cs="Arial"/>
          <w:bCs/>
        </w:rPr>
      </w:pPr>
      <w:r>
        <w:rPr>
          <w:rFonts w:ascii="Arial" w:hAnsi="Arial" w:cs="Arial"/>
          <w:bCs/>
        </w:rPr>
        <w:t>d) Review of terms</w:t>
      </w:r>
      <w:r w:rsidR="00E96673">
        <w:rPr>
          <w:rFonts w:ascii="Arial" w:hAnsi="Arial" w:cs="Arial"/>
          <w:bCs/>
        </w:rPr>
        <w:t xml:space="preserve">: document researched and produced by Cllrs B Kettel &amp; Pett, the Clerk and Assistant Clerk to be circulated in advance of the </w:t>
      </w:r>
      <w:r w:rsidR="0082125D">
        <w:rPr>
          <w:rFonts w:ascii="Arial" w:hAnsi="Arial" w:cs="Arial"/>
          <w:bCs/>
        </w:rPr>
        <w:t xml:space="preserve">January </w:t>
      </w:r>
      <w:r w:rsidR="00E96673">
        <w:rPr>
          <w:rFonts w:ascii="Arial" w:hAnsi="Arial" w:cs="Arial"/>
          <w:bCs/>
        </w:rPr>
        <w:t>meeting.</w:t>
      </w:r>
    </w:p>
    <w:p w14:paraId="7F8E012C" w14:textId="17F0A021" w:rsidR="005D49C4" w:rsidRPr="00037A74" w:rsidRDefault="00EE28EA" w:rsidP="00FC0CEF">
      <w:pPr>
        <w:rPr>
          <w:rFonts w:ascii="Arial" w:hAnsi="Arial" w:cs="Arial"/>
          <w:bCs/>
        </w:rPr>
      </w:pPr>
      <w:r>
        <w:rPr>
          <w:rFonts w:ascii="Arial" w:hAnsi="Arial" w:cs="Arial"/>
          <w:b/>
        </w:rPr>
        <w:t>11</w:t>
      </w:r>
      <w:r w:rsidR="00FA1C04">
        <w:rPr>
          <w:rFonts w:ascii="Arial" w:hAnsi="Arial" w:cs="Arial"/>
          <w:b/>
        </w:rPr>
        <w:t>7</w:t>
      </w:r>
      <w:r w:rsidR="00FC0CEF" w:rsidRPr="00FC0CEF">
        <w:rPr>
          <w:rFonts w:ascii="Arial" w:hAnsi="Arial" w:cs="Arial"/>
          <w:b/>
        </w:rPr>
        <w:t>.2019</w:t>
      </w:r>
      <w:r w:rsidR="00FC0CEF">
        <w:rPr>
          <w:rFonts w:ascii="Arial" w:hAnsi="Arial" w:cs="Arial"/>
          <w:b/>
        </w:rPr>
        <w:tab/>
      </w:r>
      <w:r w:rsidR="00677C2E">
        <w:rPr>
          <w:rFonts w:ascii="Arial" w:hAnsi="Arial" w:cs="Arial"/>
          <w:bCs/>
        </w:rPr>
        <w:t>Cllr H Kettel</w:t>
      </w:r>
      <w:r w:rsidR="00677C2E" w:rsidRPr="005D49C4">
        <w:rPr>
          <w:rFonts w:ascii="Arial" w:hAnsi="Arial" w:cs="Arial"/>
          <w:bCs/>
          <w:u w:val="single"/>
        </w:rPr>
        <w:t xml:space="preserve"> </w:t>
      </w:r>
      <w:r w:rsidR="005D49C4" w:rsidRPr="005D49C4">
        <w:rPr>
          <w:rFonts w:ascii="Arial" w:hAnsi="Arial" w:cs="Arial"/>
          <w:bCs/>
          <w:u w:val="single"/>
        </w:rPr>
        <w:t>Asset Management</w:t>
      </w:r>
      <w:r w:rsidR="00037A74">
        <w:rPr>
          <w:rFonts w:ascii="Arial" w:hAnsi="Arial" w:cs="Arial"/>
          <w:bCs/>
        </w:rPr>
        <w:tab/>
      </w:r>
    </w:p>
    <w:p w14:paraId="3CFFF3B1" w14:textId="77777777" w:rsidR="00677C2E" w:rsidRDefault="00FC0CEF" w:rsidP="00677C2E">
      <w:pPr>
        <w:ind w:left="720" w:firstLine="720"/>
        <w:rPr>
          <w:rFonts w:ascii="Arial" w:hAnsi="Arial" w:cs="Arial"/>
          <w:bCs/>
        </w:rPr>
      </w:pPr>
      <w:r w:rsidRPr="00415DC0">
        <w:rPr>
          <w:rFonts w:ascii="Arial" w:hAnsi="Arial" w:cs="Arial"/>
          <w:bCs/>
          <w:u w:val="single"/>
        </w:rPr>
        <w:t>Pavilion</w:t>
      </w:r>
      <w:r w:rsidR="00276776" w:rsidRPr="00415DC0">
        <w:rPr>
          <w:rFonts w:ascii="Arial" w:hAnsi="Arial" w:cs="Arial"/>
          <w:bCs/>
          <w:u w:val="single"/>
        </w:rPr>
        <w:t xml:space="preserve"> &amp;</w:t>
      </w:r>
      <w:r w:rsidRPr="00415DC0">
        <w:rPr>
          <w:rFonts w:ascii="Arial" w:hAnsi="Arial" w:cs="Arial"/>
          <w:bCs/>
          <w:u w:val="single"/>
        </w:rPr>
        <w:t xml:space="preserve"> Recreation Areas</w:t>
      </w:r>
      <w:r w:rsidR="00276776">
        <w:rPr>
          <w:rFonts w:ascii="Arial" w:hAnsi="Arial" w:cs="Arial"/>
          <w:bCs/>
        </w:rPr>
        <w:t>:</w:t>
      </w:r>
      <w:r w:rsidRPr="00FC0CEF">
        <w:rPr>
          <w:rFonts w:ascii="Arial" w:hAnsi="Arial" w:cs="Arial"/>
          <w:bCs/>
        </w:rPr>
        <w:t xml:space="preserve"> </w:t>
      </w:r>
    </w:p>
    <w:p w14:paraId="0D677C97" w14:textId="07CE9D65" w:rsidR="00F1032B" w:rsidRDefault="00F1032B" w:rsidP="008D129E">
      <w:pPr>
        <w:pStyle w:val="ListParagraph"/>
        <w:numPr>
          <w:ilvl w:val="0"/>
          <w:numId w:val="3"/>
        </w:numPr>
        <w:rPr>
          <w:rFonts w:ascii="Arial" w:hAnsi="Arial" w:cs="Arial"/>
          <w:bCs/>
        </w:rPr>
      </w:pPr>
      <w:r>
        <w:rPr>
          <w:rFonts w:ascii="Arial" w:hAnsi="Arial" w:cs="Arial"/>
          <w:bCs/>
        </w:rPr>
        <w:t>Boundary: liability</w:t>
      </w:r>
      <w:r w:rsidR="0082125D">
        <w:rPr>
          <w:rFonts w:ascii="Arial" w:hAnsi="Arial" w:cs="Arial"/>
          <w:bCs/>
        </w:rPr>
        <w:t xml:space="preserve">: Birketts have been instructed to establish boundary ownership. </w:t>
      </w:r>
    </w:p>
    <w:p w14:paraId="36EE35EA" w14:textId="77777777" w:rsidR="009E6CC0" w:rsidRDefault="003309CD" w:rsidP="003309CD">
      <w:pPr>
        <w:pStyle w:val="ListParagraph"/>
        <w:numPr>
          <w:ilvl w:val="0"/>
          <w:numId w:val="3"/>
        </w:numPr>
        <w:rPr>
          <w:rFonts w:ascii="Arial" w:hAnsi="Arial" w:cs="Arial"/>
          <w:bCs/>
        </w:rPr>
      </w:pPr>
      <w:r w:rsidRPr="003309CD">
        <w:rPr>
          <w:rFonts w:ascii="Arial" w:hAnsi="Arial" w:cs="Arial"/>
          <w:bCs/>
        </w:rPr>
        <w:t>PC Insurance: Key holders/ BBQs</w:t>
      </w:r>
      <w:r w:rsidR="0082125D">
        <w:rPr>
          <w:rFonts w:ascii="Arial" w:hAnsi="Arial" w:cs="Arial"/>
          <w:bCs/>
        </w:rPr>
        <w:t xml:space="preserve">: </w:t>
      </w:r>
    </w:p>
    <w:p w14:paraId="78308701" w14:textId="7874E125" w:rsidR="003309CD" w:rsidRDefault="0082125D" w:rsidP="009E6CC0">
      <w:pPr>
        <w:pStyle w:val="ListParagraph"/>
        <w:ind w:left="1800"/>
        <w:rPr>
          <w:rFonts w:ascii="Arial" w:hAnsi="Arial" w:cs="Arial"/>
          <w:bCs/>
        </w:rPr>
      </w:pPr>
      <w:r>
        <w:rPr>
          <w:rFonts w:ascii="Arial" w:hAnsi="Arial" w:cs="Arial"/>
          <w:bCs/>
        </w:rPr>
        <w:t xml:space="preserve">The Parish Council has been advised by the insurer that anyone using the building must carry out official booking or they will not be insured should an incident occur. </w:t>
      </w:r>
    </w:p>
    <w:p w14:paraId="26FECA47" w14:textId="77777777" w:rsidR="009E6CC0" w:rsidRDefault="009E6CC0" w:rsidP="009E6CC0">
      <w:pPr>
        <w:pStyle w:val="ListParagraph"/>
        <w:ind w:left="1800"/>
        <w:rPr>
          <w:rFonts w:ascii="Arial" w:hAnsi="Arial" w:cs="Arial"/>
          <w:bCs/>
        </w:rPr>
      </w:pPr>
    </w:p>
    <w:p w14:paraId="6135FEE8" w14:textId="17A2DE36" w:rsidR="0082125D" w:rsidRDefault="0082125D" w:rsidP="0082125D">
      <w:pPr>
        <w:pStyle w:val="ListParagraph"/>
        <w:ind w:left="1800"/>
        <w:rPr>
          <w:rFonts w:ascii="Arial" w:hAnsi="Arial" w:cs="Arial"/>
          <w:bCs/>
        </w:rPr>
      </w:pPr>
      <w:r>
        <w:rPr>
          <w:rFonts w:ascii="Arial" w:hAnsi="Arial" w:cs="Arial"/>
          <w:bCs/>
        </w:rPr>
        <w:t>Cllr Pett has agreed to hold an emergency access key.</w:t>
      </w:r>
    </w:p>
    <w:p w14:paraId="5E337DFB" w14:textId="77777777" w:rsidR="009E6CC0" w:rsidRDefault="009E6CC0" w:rsidP="0082125D">
      <w:pPr>
        <w:pStyle w:val="ListParagraph"/>
        <w:ind w:left="1800"/>
        <w:rPr>
          <w:rFonts w:ascii="Arial" w:hAnsi="Arial" w:cs="Arial"/>
          <w:bCs/>
        </w:rPr>
      </w:pPr>
    </w:p>
    <w:p w14:paraId="77351433" w14:textId="7F368A1D" w:rsidR="0082125D" w:rsidRPr="00652BAD" w:rsidRDefault="0082125D" w:rsidP="0082125D">
      <w:pPr>
        <w:pStyle w:val="ListParagraph"/>
        <w:ind w:left="1800"/>
        <w:rPr>
          <w:rFonts w:ascii="Arial" w:hAnsi="Arial" w:cs="Arial"/>
          <w:b/>
        </w:rPr>
      </w:pPr>
      <w:r>
        <w:rPr>
          <w:rFonts w:ascii="Arial" w:hAnsi="Arial" w:cs="Arial"/>
          <w:bCs/>
        </w:rPr>
        <w:t>BBQs: any function with a BBQ will need to take out separate public liability insurance or hire a professional company which already has public liability insurance. Any BBQ will need to take place at a specific site on the recreation ground and a full risk assessment must be supplied to the Parish Council before and after the event.</w:t>
      </w:r>
      <w:r w:rsidR="00652BAD">
        <w:rPr>
          <w:rFonts w:ascii="Arial" w:hAnsi="Arial" w:cs="Arial"/>
          <w:bCs/>
        </w:rPr>
        <w:t xml:space="preserve"> The hire agreement will be amended to reflect.</w:t>
      </w:r>
      <w:r w:rsidR="00652BAD">
        <w:rPr>
          <w:rFonts w:ascii="Arial" w:hAnsi="Arial" w:cs="Arial"/>
          <w:bCs/>
        </w:rPr>
        <w:tab/>
      </w:r>
      <w:r w:rsidR="00652BAD">
        <w:rPr>
          <w:rFonts w:ascii="Arial" w:hAnsi="Arial" w:cs="Arial"/>
          <w:bCs/>
        </w:rPr>
        <w:tab/>
      </w:r>
      <w:r w:rsidR="00652BAD">
        <w:rPr>
          <w:rFonts w:ascii="Arial" w:hAnsi="Arial" w:cs="Arial"/>
          <w:bCs/>
        </w:rPr>
        <w:tab/>
      </w:r>
      <w:r w:rsidR="00652BAD">
        <w:rPr>
          <w:rFonts w:ascii="Arial" w:hAnsi="Arial" w:cs="Arial"/>
          <w:b/>
        </w:rPr>
        <w:t>ACTION: ASSIST CLERK</w:t>
      </w:r>
    </w:p>
    <w:p w14:paraId="44CD90E7" w14:textId="77777777" w:rsidR="005D49C4" w:rsidRDefault="005D49C4" w:rsidP="00B0446C">
      <w:pPr>
        <w:ind w:left="720"/>
        <w:rPr>
          <w:rFonts w:ascii="Arial" w:hAnsi="Arial" w:cs="Arial"/>
          <w:bCs/>
        </w:rPr>
      </w:pPr>
      <w:r>
        <w:rPr>
          <w:rFonts w:ascii="Arial" w:hAnsi="Arial" w:cs="Arial"/>
          <w:bCs/>
        </w:rPr>
        <w:tab/>
      </w:r>
      <w:r w:rsidRPr="00415DC0">
        <w:rPr>
          <w:rFonts w:ascii="Arial" w:hAnsi="Arial" w:cs="Arial"/>
          <w:bCs/>
          <w:u w:val="single"/>
        </w:rPr>
        <w:t>The Slaughterhouse</w:t>
      </w:r>
      <w:r>
        <w:rPr>
          <w:rFonts w:ascii="Arial" w:hAnsi="Arial" w:cs="Arial"/>
          <w:bCs/>
        </w:rPr>
        <w:t xml:space="preserve">: </w:t>
      </w:r>
    </w:p>
    <w:p w14:paraId="26A23810" w14:textId="0FB8109B" w:rsidR="00711218" w:rsidRPr="00652BAD" w:rsidRDefault="00711218" w:rsidP="009E6CC0">
      <w:pPr>
        <w:ind w:left="1440"/>
        <w:rPr>
          <w:rFonts w:ascii="Arial" w:hAnsi="Arial" w:cs="Arial"/>
          <w:b/>
        </w:rPr>
      </w:pPr>
      <w:r w:rsidRPr="00965CA8">
        <w:rPr>
          <w:rFonts w:ascii="Arial" w:hAnsi="Arial" w:cs="Arial"/>
          <w:bCs/>
        </w:rPr>
        <w:t>Structural survey</w:t>
      </w:r>
      <w:r w:rsidR="009E6CC0">
        <w:rPr>
          <w:rFonts w:ascii="Arial" w:hAnsi="Arial" w:cs="Arial"/>
          <w:bCs/>
        </w:rPr>
        <w:t>: two companies have been approached to provide quotes for this important work.</w:t>
      </w:r>
      <w:r w:rsidR="00652BAD">
        <w:rPr>
          <w:rFonts w:ascii="Arial" w:hAnsi="Arial" w:cs="Arial"/>
          <w:bCs/>
        </w:rPr>
        <w:tab/>
      </w:r>
      <w:r w:rsidR="00652BAD">
        <w:rPr>
          <w:rFonts w:ascii="Arial" w:hAnsi="Arial" w:cs="Arial"/>
          <w:bCs/>
        </w:rPr>
        <w:tab/>
      </w:r>
      <w:r w:rsidR="00652BAD">
        <w:rPr>
          <w:rFonts w:ascii="Arial" w:hAnsi="Arial" w:cs="Arial"/>
          <w:bCs/>
        </w:rPr>
        <w:tab/>
      </w:r>
      <w:r w:rsidR="00652BAD">
        <w:rPr>
          <w:rFonts w:ascii="Arial" w:hAnsi="Arial" w:cs="Arial"/>
          <w:bCs/>
        </w:rPr>
        <w:tab/>
      </w:r>
      <w:r w:rsidR="00652BAD">
        <w:rPr>
          <w:rFonts w:ascii="Arial" w:hAnsi="Arial" w:cs="Arial"/>
          <w:b/>
        </w:rPr>
        <w:t>ACTION: CLERK</w:t>
      </w:r>
    </w:p>
    <w:p w14:paraId="38DBC709" w14:textId="6451F286" w:rsidR="00677C2E" w:rsidRDefault="00EE28EA" w:rsidP="00677C2E">
      <w:pPr>
        <w:rPr>
          <w:rFonts w:ascii="Arial" w:hAnsi="Arial" w:cs="Arial"/>
          <w:bCs/>
        </w:rPr>
      </w:pPr>
      <w:r>
        <w:rPr>
          <w:rFonts w:ascii="Arial" w:hAnsi="Arial" w:cs="Arial"/>
          <w:b/>
        </w:rPr>
        <w:t>11</w:t>
      </w:r>
      <w:r w:rsidR="00FA1C04">
        <w:rPr>
          <w:rFonts w:ascii="Arial" w:hAnsi="Arial" w:cs="Arial"/>
          <w:b/>
        </w:rPr>
        <w:t>8</w:t>
      </w:r>
      <w:r w:rsidR="00FC0CEF" w:rsidRPr="00FC0CEF">
        <w:rPr>
          <w:rFonts w:ascii="Arial" w:hAnsi="Arial" w:cs="Arial"/>
          <w:b/>
        </w:rPr>
        <w:t>.2019</w:t>
      </w:r>
      <w:r w:rsidR="00FC0CEF">
        <w:rPr>
          <w:rFonts w:ascii="Arial" w:hAnsi="Arial" w:cs="Arial"/>
          <w:b/>
        </w:rPr>
        <w:tab/>
      </w:r>
      <w:r w:rsidR="00677C2E" w:rsidRPr="00677C2E">
        <w:rPr>
          <w:rFonts w:ascii="Arial" w:hAnsi="Arial" w:cs="Arial"/>
          <w:b/>
        </w:rPr>
        <w:t>Cllr Gatward</w:t>
      </w:r>
      <w:r w:rsidR="00677C2E">
        <w:rPr>
          <w:rFonts w:ascii="Arial" w:hAnsi="Arial" w:cs="Arial"/>
          <w:bCs/>
        </w:rPr>
        <w:t xml:space="preserve">: </w:t>
      </w:r>
      <w:r w:rsidR="00677C2E" w:rsidRPr="00415DC0">
        <w:rPr>
          <w:rFonts w:ascii="Arial" w:hAnsi="Arial" w:cs="Arial"/>
          <w:bCs/>
          <w:u w:val="single"/>
        </w:rPr>
        <w:t xml:space="preserve"> Grounds Maintenance</w:t>
      </w:r>
      <w:r w:rsidR="00677C2E">
        <w:rPr>
          <w:rFonts w:ascii="Arial" w:hAnsi="Arial" w:cs="Arial"/>
          <w:bCs/>
        </w:rPr>
        <w:t xml:space="preserve">: </w:t>
      </w:r>
    </w:p>
    <w:p w14:paraId="626F6694" w14:textId="51C5603A" w:rsidR="00677C2E" w:rsidRDefault="00677C2E" w:rsidP="00677C2E">
      <w:pPr>
        <w:ind w:left="1440"/>
        <w:rPr>
          <w:rFonts w:ascii="Arial" w:hAnsi="Arial" w:cs="Arial"/>
          <w:bCs/>
        </w:rPr>
      </w:pPr>
      <w:r>
        <w:rPr>
          <w:rFonts w:ascii="Arial" w:hAnsi="Arial" w:cs="Arial"/>
          <w:bCs/>
        </w:rPr>
        <w:t xml:space="preserve">Tender and Contracts: recommendation to reappoint current contract and go to tender in </w:t>
      </w:r>
      <w:r w:rsidR="00965CA8">
        <w:rPr>
          <w:rFonts w:ascii="Arial" w:hAnsi="Arial" w:cs="Arial"/>
          <w:bCs/>
        </w:rPr>
        <w:t xml:space="preserve">autumn </w:t>
      </w:r>
      <w:r>
        <w:rPr>
          <w:rFonts w:ascii="Arial" w:hAnsi="Arial" w:cs="Arial"/>
          <w:bCs/>
        </w:rPr>
        <w:t>2021 for 2022</w:t>
      </w:r>
      <w:r w:rsidR="009E6CC0">
        <w:rPr>
          <w:rFonts w:ascii="Arial" w:hAnsi="Arial" w:cs="Arial"/>
          <w:bCs/>
        </w:rPr>
        <w:t xml:space="preserve">. </w:t>
      </w:r>
    </w:p>
    <w:p w14:paraId="66BF3273" w14:textId="73505502" w:rsidR="00677C2E" w:rsidRPr="009E6CC0" w:rsidRDefault="00677C2E" w:rsidP="009E6CC0">
      <w:pPr>
        <w:ind w:left="1440"/>
        <w:rPr>
          <w:rFonts w:ascii="Arial" w:hAnsi="Arial" w:cs="Arial"/>
          <w:b/>
        </w:rPr>
      </w:pPr>
      <w:r>
        <w:rPr>
          <w:rFonts w:ascii="Arial" w:hAnsi="Arial" w:cs="Arial"/>
          <w:bCs/>
        </w:rPr>
        <w:t>Tree management/ arborist inspection</w:t>
      </w:r>
      <w:r w:rsidR="009E6CC0">
        <w:rPr>
          <w:rFonts w:ascii="Arial" w:hAnsi="Arial" w:cs="Arial"/>
          <w:bCs/>
        </w:rPr>
        <w:t xml:space="preserve">: The Clerk will contact Acacia and establish what inspections have already been undertaken. </w:t>
      </w:r>
      <w:r w:rsidR="009E6CC0">
        <w:rPr>
          <w:rFonts w:ascii="Arial" w:hAnsi="Arial" w:cs="Arial"/>
          <w:b/>
        </w:rPr>
        <w:t>ACTION: CLERK</w:t>
      </w:r>
    </w:p>
    <w:p w14:paraId="5D87E148" w14:textId="598D1B64" w:rsidR="00E96673" w:rsidRDefault="00E96673" w:rsidP="009E6CC0">
      <w:pPr>
        <w:ind w:left="1440"/>
        <w:rPr>
          <w:rFonts w:ascii="Arial" w:hAnsi="Arial" w:cs="Arial"/>
          <w:b/>
        </w:rPr>
      </w:pPr>
      <w:r>
        <w:rPr>
          <w:rFonts w:ascii="Arial" w:hAnsi="Arial" w:cs="Arial"/>
          <w:bCs/>
        </w:rPr>
        <w:t>Pavilion maintenance: door seals</w:t>
      </w:r>
      <w:r w:rsidR="009E6CC0">
        <w:rPr>
          <w:rFonts w:ascii="Arial" w:hAnsi="Arial" w:cs="Arial"/>
          <w:bCs/>
        </w:rPr>
        <w:t>:  weather bars are to be installed in the outside of the doors.</w:t>
      </w:r>
      <w:r w:rsidR="009E6CC0">
        <w:rPr>
          <w:rFonts w:ascii="Arial" w:hAnsi="Arial" w:cs="Arial"/>
          <w:bCs/>
        </w:rPr>
        <w:tab/>
      </w:r>
      <w:r w:rsidR="009E6CC0">
        <w:rPr>
          <w:rFonts w:ascii="Arial" w:hAnsi="Arial" w:cs="Arial"/>
          <w:bCs/>
        </w:rPr>
        <w:tab/>
      </w:r>
      <w:r w:rsidR="009E6CC0">
        <w:rPr>
          <w:rFonts w:ascii="Arial" w:hAnsi="Arial" w:cs="Arial"/>
          <w:bCs/>
        </w:rPr>
        <w:tab/>
      </w:r>
      <w:r w:rsidR="009E6CC0">
        <w:rPr>
          <w:rFonts w:ascii="Arial" w:hAnsi="Arial" w:cs="Arial"/>
          <w:bCs/>
        </w:rPr>
        <w:tab/>
      </w:r>
      <w:r w:rsidR="009E6CC0">
        <w:rPr>
          <w:rFonts w:ascii="Arial" w:hAnsi="Arial" w:cs="Arial"/>
          <w:bCs/>
        </w:rPr>
        <w:tab/>
      </w:r>
      <w:r w:rsidR="009E6CC0">
        <w:rPr>
          <w:rFonts w:ascii="Arial" w:hAnsi="Arial" w:cs="Arial"/>
          <w:bCs/>
        </w:rPr>
        <w:tab/>
      </w:r>
      <w:r w:rsidR="009E6CC0">
        <w:rPr>
          <w:rFonts w:ascii="Arial" w:hAnsi="Arial" w:cs="Arial"/>
          <w:b/>
        </w:rPr>
        <w:t>ACTION: MG</w:t>
      </w:r>
    </w:p>
    <w:p w14:paraId="15609E5A" w14:textId="1C7263F9" w:rsidR="009E6CC0" w:rsidRPr="009E6CC0" w:rsidRDefault="009E6CC0" w:rsidP="009E6CC0">
      <w:pPr>
        <w:ind w:left="1440"/>
        <w:rPr>
          <w:rFonts w:ascii="Arial" w:hAnsi="Arial" w:cs="Arial"/>
          <w:bCs/>
        </w:rPr>
      </w:pPr>
      <w:r w:rsidRPr="009E6CC0">
        <w:rPr>
          <w:rFonts w:ascii="Arial" w:hAnsi="Arial" w:cs="Arial"/>
          <w:bCs/>
        </w:rPr>
        <w:t>Sports Shed:</w:t>
      </w:r>
      <w:r>
        <w:rPr>
          <w:rFonts w:ascii="Arial" w:hAnsi="Arial" w:cs="Arial"/>
          <w:bCs/>
        </w:rPr>
        <w:t xml:space="preserve"> this building is beyond repair. A recommendation was made that a purpose-built sporting establish should be discussed. This would be eligible for Section 106 funding. Cllr Garden commented that this was the second favoured use of the funds in result received so far from the survey. </w:t>
      </w:r>
      <w:r w:rsidR="008328E7">
        <w:rPr>
          <w:rFonts w:ascii="Arial" w:hAnsi="Arial" w:cs="Arial"/>
          <w:bCs/>
        </w:rPr>
        <w:t>Improvements to the sustainability (photovoltaic energy system etc) was the first favoured option.</w:t>
      </w:r>
    </w:p>
    <w:p w14:paraId="7A1949AA" w14:textId="31397342" w:rsidR="00677C2E" w:rsidRPr="00FA1C04" w:rsidRDefault="00677C2E" w:rsidP="00FA1C04">
      <w:pPr>
        <w:pStyle w:val="ListParagraph"/>
        <w:numPr>
          <w:ilvl w:val="1"/>
          <w:numId w:val="6"/>
        </w:numPr>
        <w:rPr>
          <w:rFonts w:ascii="Arial" w:hAnsi="Arial" w:cs="Arial"/>
          <w:b/>
        </w:rPr>
      </w:pPr>
      <w:r w:rsidRPr="00FA1C04">
        <w:rPr>
          <w:rFonts w:ascii="Arial" w:hAnsi="Arial" w:cs="Arial"/>
          <w:b/>
        </w:rPr>
        <w:t>Cllr Lusby:</w:t>
      </w:r>
    </w:p>
    <w:p w14:paraId="2F19E50A" w14:textId="6B71F6F6" w:rsidR="00DF3851" w:rsidRDefault="00DF3851" w:rsidP="00DF3851">
      <w:pPr>
        <w:pStyle w:val="ListParagraph"/>
        <w:ind w:firstLine="720"/>
        <w:rPr>
          <w:rFonts w:ascii="Arial" w:hAnsi="Arial" w:cs="Arial"/>
          <w:bCs/>
        </w:rPr>
      </w:pPr>
      <w:r w:rsidRPr="00DF3851">
        <w:rPr>
          <w:rFonts w:ascii="Arial" w:hAnsi="Arial" w:cs="Arial"/>
          <w:bCs/>
        </w:rPr>
        <w:t>Defibrillator: maintenance/ servicing/ signage/ access</w:t>
      </w:r>
    </w:p>
    <w:p w14:paraId="0E1C1B5B" w14:textId="10878009" w:rsidR="008328E7" w:rsidRPr="009B4B94" w:rsidRDefault="008328E7" w:rsidP="008328E7">
      <w:pPr>
        <w:pStyle w:val="ListParagraph"/>
        <w:ind w:left="1440"/>
        <w:rPr>
          <w:rFonts w:ascii="Arial" w:hAnsi="Arial" w:cs="Arial"/>
          <w:b/>
        </w:rPr>
      </w:pPr>
      <w:r>
        <w:rPr>
          <w:rFonts w:ascii="Arial" w:hAnsi="Arial" w:cs="Arial"/>
          <w:bCs/>
        </w:rPr>
        <w:t>New signage has been installed, new pads have been fitted. The registration of the pavilion defibrillator with the East of England Ambulance Trust is in process with Cllr Pett volunteering to be the main contact. A vote of thanks was extended to Cllr Lusby for his work on this item.</w:t>
      </w:r>
      <w:r w:rsidR="009B4B94">
        <w:rPr>
          <w:rFonts w:ascii="Arial" w:hAnsi="Arial" w:cs="Arial"/>
          <w:bCs/>
        </w:rPr>
        <w:tab/>
      </w:r>
      <w:r w:rsidR="009B4B94">
        <w:rPr>
          <w:rFonts w:ascii="Arial" w:hAnsi="Arial" w:cs="Arial"/>
          <w:b/>
        </w:rPr>
        <w:t>ACTION: ML</w:t>
      </w:r>
    </w:p>
    <w:p w14:paraId="4B839294" w14:textId="1E53237B" w:rsidR="00677C2E" w:rsidRPr="008328E7" w:rsidRDefault="00DF3851" w:rsidP="008328E7">
      <w:pPr>
        <w:ind w:left="1440"/>
        <w:rPr>
          <w:rFonts w:ascii="Arial" w:hAnsi="Arial" w:cs="Arial"/>
          <w:b/>
        </w:rPr>
      </w:pPr>
      <w:r>
        <w:rPr>
          <w:rFonts w:ascii="Arial" w:hAnsi="Arial" w:cs="Arial"/>
          <w:bCs/>
        </w:rPr>
        <w:t>Robert Heap plaque</w:t>
      </w:r>
      <w:r w:rsidR="008328E7">
        <w:rPr>
          <w:rFonts w:ascii="Arial" w:hAnsi="Arial" w:cs="Arial"/>
          <w:bCs/>
        </w:rPr>
        <w:t>: Cllr Lusby will work with Cllr Gatward to install appropriate posts to support a plaque.</w:t>
      </w:r>
      <w:r w:rsidR="008328E7">
        <w:rPr>
          <w:rFonts w:ascii="Arial" w:hAnsi="Arial" w:cs="Arial"/>
          <w:bCs/>
        </w:rPr>
        <w:tab/>
      </w:r>
      <w:r w:rsidR="008328E7">
        <w:rPr>
          <w:rFonts w:ascii="Arial" w:hAnsi="Arial" w:cs="Arial"/>
          <w:bCs/>
        </w:rPr>
        <w:tab/>
      </w:r>
      <w:r w:rsidR="008328E7">
        <w:rPr>
          <w:rFonts w:ascii="Arial" w:hAnsi="Arial" w:cs="Arial"/>
          <w:b/>
        </w:rPr>
        <w:t>ACTION: ML/ MG</w:t>
      </w:r>
    </w:p>
    <w:p w14:paraId="78E40E83" w14:textId="7684E6A5" w:rsidR="00965CA8" w:rsidRDefault="00DF3851" w:rsidP="004C37CF">
      <w:pPr>
        <w:rPr>
          <w:rFonts w:ascii="Arial" w:hAnsi="Arial" w:cs="Arial"/>
          <w:b/>
        </w:rPr>
      </w:pPr>
      <w:r>
        <w:rPr>
          <w:rFonts w:ascii="Arial" w:hAnsi="Arial" w:cs="Arial"/>
          <w:b/>
        </w:rPr>
        <w:t>1</w:t>
      </w:r>
      <w:r w:rsidR="00FA1C04">
        <w:rPr>
          <w:rFonts w:ascii="Arial" w:hAnsi="Arial" w:cs="Arial"/>
          <w:b/>
        </w:rPr>
        <w:t>20</w:t>
      </w:r>
      <w:r>
        <w:rPr>
          <w:rFonts w:ascii="Arial" w:hAnsi="Arial" w:cs="Arial"/>
          <w:b/>
        </w:rPr>
        <w:t>.2019</w:t>
      </w:r>
      <w:r>
        <w:rPr>
          <w:rFonts w:ascii="Arial" w:hAnsi="Arial" w:cs="Arial"/>
          <w:b/>
        </w:rPr>
        <w:tab/>
      </w:r>
      <w:r w:rsidR="00965CA8">
        <w:rPr>
          <w:rFonts w:ascii="Arial" w:hAnsi="Arial" w:cs="Arial"/>
          <w:b/>
        </w:rPr>
        <w:t xml:space="preserve">Cllr Pett: </w:t>
      </w:r>
    </w:p>
    <w:p w14:paraId="63913449" w14:textId="4E9B9716" w:rsidR="008328E7" w:rsidRPr="008328E7" w:rsidRDefault="008328E7" w:rsidP="008328E7">
      <w:pPr>
        <w:ind w:left="1440"/>
        <w:rPr>
          <w:rFonts w:ascii="Arial" w:hAnsi="Arial" w:cs="Arial"/>
          <w:bCs/>
        </w:rPr>
      </w:pPr>
      <w:r>
        <w:rPr>
          <w:rFonts w:ascii="Arial" w:hAnsi="Arial" w:cs="Arial"/>
          <w:bCs/>
        </w:rPr>
        <w:t>Cllr Pett advised the meeting that the Village Weekend had made a profit of £1,454. The deposit for the marquee was in the cheque run for payment in the sum of £918. This left a profit of £536 to open a bank account which was in process.</w:t>
      </w:r>
    </w:p>
    <w:p w14:paraId="51FFF595" w14:textId="4AF237A7" w:rsidR="008328E7" w:rsidRPr="009B4B94" w:rsidRDefault="00E96673" w:rsidP="00E96673">
      <w:pPr>
        <w:ind w:left="1440"/>
        <w:rPr>
          <w:rFonts w:ascii="Arial" w:hAnsi="Arial" w:cs="Arial"/>
          <w:b/>
        </w:rPr>
      </w:pPr>
      <w:r>
        <w:rPr>
          <w:rFonts w:ascii="Arial" w:hAnsi="Arial" w:cs="Arial"/>
          <w:b/>
        </w:rPr>
        <w:t xml:space="preserve">PROPOSAL: </w:t>
      </w:r>
      <w:r>
        <w:rPr>
          <w:rFonts w:ascii="Arial" w:hAnsi="Arial" w:cs="Arial"/>
          <w:b/>
          <w:i/>
          <w:iCs/>
        </w:rPr>
        <w:t>That the Village Weekend is operated as a separate entity with its own bank account, with support provided by Stapleford Parish Council subject to agreement</w:t>
      </w:r>
      <w:r w:rsidR="008328E7">
        <w:rPr>
          <w:rFonts w:ascii="Arial" w:hAnsi="Arial" w:cs="Arial"/>
          <w:b/>
          <w:i/>
          <w:iCs/>
        </w:rPr>
        <w:t xml:space="preserve">. </w:t>
      </w:r>
      <w:r w:rsidR="008328E7">
        <w:rPr>
          <w:rFonts w:ascii="Arial" w:hAnsi="Arial" w:cs="Arial"/>
          <w:bCs/>
        </w:rPr>
        <w:t>PROPOSED: Cllr Pett, seconded Cllr H Kettel. AGREED AND RESOLVED UNANIMOUSLY.</w:t>
      </w:r>
      <w:r w:rsidR="009B4B94">
        <w:rPr>
          <w:rFonts w:ascii="Arial" w:hAnsi="Arial" w:cs="Arial"/>
          <w:bCs/>
        </w:rPr>
        <w:tab/>
      </w:r>
      <w:r w:rsidR="009B4B94">
        <w:rPr>
          <w:rFonts w:ascii="Arial" w:hAnsi="Arial" w:cs="Arial"/>
          <w:b/>
        </w:rPr>
        <w:t>ACTION: GP</w:t>
      </w:r>
    </w:p>
    <w:p w14:paraId="0A041EA3" w14:textId="472DBF7B" w:rsidR="00E96673" w:rsidRDefault="008328E7" w:rsidP="00E96673">
      <w:pPr>
        <w:ind w:left="1440"/>
        <w:rPr>
          <w:rFonts w:ascii="Arial" w:hAnsi="Arial" w:cs="Arial"/>
          <w:bCs/>
        </w:rPr>
      </w:pPr>
      <w:r>
        <w:rPr>
          <w:rFonts w:ascii="Arial" w:hAnsi="Arial" w:cs="Arial"/>
          <w:bCs/>
        </w:rPr>
        <w:t>Stapleford PC will consider the level of funding it will provide at the budget meeting.</w:t>
      </w:r>
      <w:r w:rsidR="00E96673">
        <w:rPr>
          <w:rFonts w:ascii="Arial" w:hAnsi="Arial" w:cs="Arial"/>
          <w:b/>
          <w:i/>
          <w:iCs/>
        </w:rPr>
        <w:t xml:space="preserve"> </w:t>
      </w:r>
      <w:r w:rsidR="00965CA8">
        <w:rPr>
          <w:rFonts w:ascii="Arial" w:hAnsi="Arial" w:cs="Arial"/>
          <w:bCs/>
        </w:rPr>
        <w:tab/>
      </w:r>
      <w:r w:rsidR="00965CA8">
        <w:rPr>
          <w:rFonts w:ascii="Arial" w:hAnsi="Arial" w:cs="Arial"/>
          <w:bCs/>
        </w:rPr>
        <w:tab/>
      </w:r>
    </w:p>
    <w:p w14:paraId="125A327B" w14:textId="44E7F467" w:rsidR="00677C2E" w:rsidRPr="00677C2E" w:rsidRDefault="00965CA8" w:rsidP="004C37CF">
      <w:pPr>
        <w:rPr>
          <w:rFonts w:ascii="Arial" w:hAnsi="Arial" w:cs="Arial"/>
          <w:b/>
        </w:rPr>
      </w:pPr>
      <w:r>
        <w:rPr>
          <w:rFonts w:ascii="Arial" w:hAnsi="Arial" w:cs="Arial"/>
          <w:b/>
        </w:rPr>
        <w:t>1</w:t>
      </w:r>
      <w:r w:rsidR="00FA1C04">
        <w:rPr>
          <w:rFonts w:ascii="Arial" w:hAnsi="Arial" w:cs="Arial"/>
          <w:b/>
        </w:rPr>
        <w:t>2</w:t>
      </w:r>
      <w:r>
        <w:rPr>
          <w:rFonts w:ascii="Arial" w:hAnsi="Arial" w:cs="Arial"/>
          <w:b/>
        </w:rPr>
        <w:t>1.2019</w:t>
      </w:r>
      <w:r>
        <w:rPr>
          <w:rFonts w:ascii="Arial" w:hAnsi="Arial" w:cs="Arial"/>
          <w:b/>
        </w:rPr>
        <w:tab/>
      </w:r>
      <w:r w:rsidR="00677C2E">
        <w:rPr>
          <w:rFonts w:ascii="Arial" w:hAnsi="Arial" w:cs="Arial"/>
          <w:b/>
        </w:rPr>
        <w:t>Clerk’s reports &amp; updates</w:t>
      </w:r>
    </w:p>
    <w:p w14:paraId="22B691E8" w14:textId="4FFF5B30" w:rsidR="00FC0CEF" w:rsidRDefault="004C37CF" w:rsidP="00677C2E">
      <w:pPr>
        <w:ind w:left="720" w:firstLine="720"/>
        <w:rPr>
          <w:rFonts w:ascii="Arial" w:hAnsi="Arial" w:cs="Arial"/>
          <w:bCs/>
        </w:rPr>
      </w:pPr>
      <w:r w:rsidRPr="00415DC0">
        <w:rPr>
          <w:rFonts w:ascii="Arial" w:hAnsi="Arial" w:cs="Arial"/>
          <w:bCs/>
          <w:u w:val="single"/>
        </w:rPr>
        <w:t>Highways</w:t>
      </w:r>
      <w:r>
        <w:rPr>
          <w:rFonts w:ascii="Arial" w:hAnsi="Arial" w:cs="Arial"/>
          <w:bCs/>
        </w:rPr>
        <w:t>: updates and reports</w:t>
      </w:r>
    </w:p>
    <w:p w14:paraId="0A99F2E3" w14:textId="77777777" w:rsidR="00052E2C" w:rsidRDefault="004C37CF" w:rsidP="004C37CF">
      <w:pPr>
        <w:rPr>
          <w:rFonts w:ascii="Arial" w:hAnsi="Arial" w:cs="Arial"/>
          <w:bCs/>
        </w:rPr>
      </w:pPr>
      <w:r>
        <w:rPr>
          <w:rFonts w:ascii="Arial" w:hAnsi="Arial" w:cs="Arial"/>
          <w:bCs/>
        </w:rPr>
        <w:tab/>
      </w:r>
      <w:r>
        <w:rPr>
          <w:rFonts w:ascii="Arial" w:hAnsi="Arial" w:cs="Arial"/>
          <w:bCs/>
        </w:rPr>
        <w:tab/>
        <w:t>a) street lighting</w:t>
      </w:r>
      <w:r w:rsidR="009527A4">
        <w:rPr>
          <w:rFonts w:ascii="Arial" w:hAnsi="Arial" w:cs="Arial"/>
          <w:bCs/>
        </w:rPr>
        <w:t xml:space="preserve">: </w:t>
      </w:r>
    </w:p>
    <w:p w14:paraId="6AA5B0DD" w14:textId="728AC56F" w:rsidR="00052E2C" w:rsidRDefault="00052E2C" w:rsidP="00EE28EA">
      <w:pPr>
        <w:ind w:left="720" w:firstLine="720"/>
        <w:rPr>
          <w:rFonts w:ascii="Arial" w:hAnsi="Arial" w:cs="Arial"/>
          <w:bCs/>
        </w:rPr>
      </w:pPr>
      <w:r>
        <w:rPr>
          <w:rFonts w:ascii="Arial" w:hAnsi="Arial" w:cs="Arial"/>
          <w:bCs/>
        </w:rPr>
        <w:t>transfer of energy supplier to PC:</w:t>
      </w:r>
    </w:p>
    <w:p w14:paraId="50C52A29" w14:textId="58B026B7" w:rsidR="00EE28EA" w:rsidRPr="008328E7" w:rsidRDefault="00EE28EA" w:rsidP="005F0C22">
      <w:pPr>
        <w:ind w:left="1440"/>
        <w:rPr>
          <w:rFonts w:ascii="Arial" w:hAnsi="Arial" w:cs="Arial"/>
          <w:bCs/>
        </w:rPr>
      </w:pPr>
      <w:r>
        <w:rPr>
          <w:rFonts w:ascii="Arial" w:hAnsi="Arial" w:cs="Arial"/>
          <w:b/>
        </w:rPr>
        <w:t xml:space="preserve">PROPOSAL: </w:t>
      </w:r>
      <w:r>
        <w:rPr>
          <w:rFonts w:ascii="Arial" w:hAnsi="Arial" w:cs="Arial"/>
          <w:b/>
          <w:i/>
          <w:iCs/>
        </w:rPr>
        <w:t xml:space="preserve">That Stapleford Parish Council herewith agrees to appoint </w:t>
      </w:r>
      <w:r w:rsidR="00445335">
        <w:rPr>
          <w:rFonts w:ascii="Arial" w:hAnsi="Arial" w:cs="Arial"/>
          <w:b/>
          <w:i/>
          <w:iCs/>
        </w:rPr>
        <w:t xml:space="preserve">Opus Energy </w:t>
      </w:r>
      <w:r>
        <w:rPr>
          <w:rFonts w:ascii="Arial" w:hAnsi="Arial" w:cs="Arial"/>
          <w:b/>
          <w:i/>
          <w:iCs/>
        </w:rPr>
        <w:t>to supply electricity to the Stapleford Parish street lights commencing 1</w:t>
      </w:r>
      <w:r w:rsidRPr="00EE28EA">
        <w:rPr>
          <w:rFonts w:ascii="Arial" w:hAnsi="Arial" w:cs="Arial"/>
          <w:b/>
          <w:i/>
          <w:iCs/>
          <w:vertAlign w:val="superscript"/>
        </w:rPr>
        <w:t>st</w:t>
      </w:r>
      <w:r>
        <w:rPr>
          <w:rFonts w:ascii="Arial" w:hAnsi="Arial" w:cs="Arial"/>
          <w:b/>
          <w:i/>
          <w:iCs/>
        </w:rPr>
        <w:t xml:space="preserve"> November 2019 with invoicing to be paid by direct debit.</w:t>
      </w:r>
      <w:r w:rsidR="008328E7">
        <w:rPr>
          <w:rFonts w:ascii="Arial" w:hAnsi="Arial" w:cs="Arial"/>
          <w:bCs/>
          <w:i/>
          <w:iCs/>
        </w:rPr>
        <w:t xml:space="preserve"> </w:t>
      </w:r>
      <w:r w:rsidR="008328E7">
        <w:rPr>
          <w:rFonts w:ascii="Arial" w:hAnsi="Arial" w:cs="Arial"/>
          <w:bCs/>
        </w:rPr>
        <w:t xml:space="preserve"> PROPOSED:</w:t>
      </w:r>
      <w:r w:rsidR="00EB0B06">
        <w:rPr>
          <w:rFonts w:ascii="Arial" w:hAnsi="Arial" w:cs="Arial"/>
          <w:bCs/>
        </w:rPr>
        <w:t xml:space="preserve"> Cllr H Kettel, seconded Cllr Greenhalgh. AGREED AND RESOLVED UNANIMOUSLY. </w:t>
      </w:r>
    </w:p>
    <w:p w14:paraId="646875F9" w14:textId="77777777" w:rsidR="000B6C78" w:rsidRDefault="004C37CF" w:rsidP="00965CA8">
      <w:pPr>
        <w:spacing w:after="0"/>
        <w:rPr>
          <w:rFonts w:ascii="Arial" w:hAnsi="Arial" w:cs="Arial"/>
          <w:bCs/>
        </w:rPr>
      </w:pPr>
      <w:r>
        <w:rPr>
          <w:rFonts w:ascii="Arial" w:hAnsi="Arial" w:cs="Arial"/>
          <w:bCs/>
        </w:rPr>
        <w:tab/>
      </w:r>
      <w:r>
        <w:rPr>
          <w:rFonts w:ascii="Arial" w:hAnsi="Arial" w:cs="Arial"/>
          <w:bCs/>
        </w:rPr>
        <w:tab/>
        <w:t>b) Speed signage</w:t>
      </w:r>
      <w:r w:rsidR="00561934">
        <w:rPr>
          <w:rFonts w:ascii="Arial" w:hAnsi="Arial" w:cs="Arial"/>
          <w:bCs/>
        </w:rPr>
        <w:t xml:space="preserve">: </w:t>
      </w:r>
    </w:p>
    <w:p w14:paraId="283DFAED" w14:textId="77777777" w:rsidR="00EB0B06" w:rsidRDefault="00FA1C04" w:rsidP="00394BE7">
      <w:pPr>
        <w:ind w:left="1440"/>
        <w:rPr>
          <w:rFonts w:ascii="Arial" w:hAnsi="Arial" w:cs="Arial"/>
          <w:bCs/>
        </w:rPr>
      </w:pPr>
      <w:r w:rsidRPr="00FA1C04">
        <w:rPr>
          <w:rFonts w:ascii="Arial" w:hAnsi="Arial" w:cs="Arial"/>
          <w:bCs/>
          <w:u w:val="single"/>
        </w:rPr>
        <w:t>Haverhill Road</w:t>
      </w:r>
      <w:r>
        <w:rPr>
          <w:rFonts w:ascii="Arial" w:hAnsi="Arial" w:cs="Arial"/>
          <w:bCs/>
        </w:rPr>
        <w:t xml:space="preserve">: </w:t>
      </w:r>
      <w:r w:rsidR="000B6C78">
        <w:rPr>
          <w:rFonts w:ascii="Arial" w:hAnsi="Arial" w:cs="Arial"/>
          <w:bCs/>
        </w:rPr>
        <w:t xml:space="preserve">Cambridgeshire County Council: </w:t>
      </w:r>
      <w:r w:rsidR="00E33FF9" w:rsidRPr="00E33FF9">
        <w:rPr>
          <w:rFonts w:ascii="Arial" w:hAnsi="Arial" w:cs="Arial"/>
          <w:bCs/>
        </w:rPr>
        <w:t>Proposed Speed Limit Changes - A1307 Cambridge to Babraham</w:t>
      </w:r>
      <w:r w:rsidR="00E33FF9">
        <w:rPr>
          <w:rFonts w:ascii="Arial" w:hAnsi="Arial" w:cs="Arial"/>
          <w:bCs/>
        </w:rPr>
        <w:t xml:space="preserve">: Stapleford proposal to extend </w:t>
      </w:r>
      <w:r w:rsidR="00E33FF9" w:rsidRPr="00E33FF9">
        <w:rPr>
          <w:rFonts w:ascii="Arial" w:hAnsi="Arial" w:cs="Arial"/>
          <w:bCs/>
        </w:rPr>
        <w:t>a new 50mph Speed Limit on Haverhill Road, Stapleford from 35m south-west of A1307 Babraham Road south-west for 200m</w:t>
      </w:r>
      <w:r w:rsidR="00394BE7">
        <w:rPr>
          <w:rFonts w:ascii="Arial" w:hAnsi="Arial" w:cs="Arial"/>
          <w:bCs/>
        </w:rPr>
        <w:t>: PC request to extend to 40mph limit</w:t>
      </w:r>
      <w:r w:rsidR="00580C03">
        <w:rPr>
          <w:rFonts w:ascii="Arial" w:hAnsi="Arial" w:cs="Arial"/>
          <w:bCs/>
        </w:rPr>
        <w:t xml:space="preserve"> submitted</w:t>
      </w:r>
      <w:r w:rsidR="00EB0B06">
        <w:rPr>
          <w:rFonts w:ascii="Arial" w:hAnsi="Arial" w:cs="Arial"/>
          <w:bCs/>
        </w:rPr>
        <w:t xml:space="preserve">. </w:t>
      </w:r>
    </w:p>
    <w:p w14:paraId="06002DC5" w14:textId="72DF1630" w:rsidR="000B6C78" w:rsidRPr="00EB0B06" w:rsidRDefault="00EB0B06" w:rsidP="00394BE7">
      <w:pPr>
        <w:ind w:left="1440"/>
        <w:rPr>
          <w:rFonts w:ascii="Arial" w:hAnsi="Arial" w:cs="Arial"/>
          <w:b/>
        </w:rPr>
      </w:pPr>
      <w:r>
        <w:rPr>
          <w:rFonts w:ascii="Arial" w:hAnsi="Arial" w:cs="Arial"/>
          <w:bCs/>
        </w:rPr>
        <w:t>Cambridgeshire County Council has dismissed the Parish Council’s application and concerns. The Chairman will continue to press for an appropriate outcome.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rPr>
        <w:t>ACTION: HK</w:t>
      </w:r>
    </w:p>
    <w:p w14:paraId="54A1C1E0" w14:textId="2A4D192D" w:rsidR="00965CA8" w:rsidRPr="00EB0B06" w:rsidRDefault="00415DC0" w:rsidP="003309CD">
      <w:pPr>
        <w:ind w:left="1440"/>
        <w:rPr>
          <w:rFonts w:ascii="Arial" w:hAnsi="Arial" w:cs="Arial"/>
          <w:b/>
        </w:rPr>
      </w:pPr>
      <w:r>
        <w:rPr>
          <w:rFonts w:ascii="Arial" w:hAnsi="Arial" w:cs="Arial"/>
          <w:bCs/>
        </w:rPr>
        <w:t xml:space="preserve">c) </w:t>
      </w:r>
      <w:r w:rsidR="00FA1C04">
        <w:rPr>
          <w:rFonts w:ascii="Arial" w:hAnsi="Arial" w:cs="Arial"/>
          <w:bCs/>
        </w:rPr>
        <w:t>A1301 Stapleford Road to it junction with Dernford Lane: Proposed speed limit changes: extension of the 30mph limit</w:t>
      </w:r>
      <w:r w:rsidR="00EB0B06">
        <w:rPr>
          <w:rFonts w:ascii="Arial" w:hAnsi="Arial" w:cs="Arial"/>
          <w:bCs/>
        </w:rPr>
        <w:t>: The Chairman has written to Cambridgeshire County Council. No response has been received to date. There is extreme danger on this road particularly to children. The Chairman will continue to press for an appropriate outcome.</w:t>
      </w:r>
      <w:r w:rsidR="00EB0B06">
        <w:rPr>
          <w:rFonts w:ascii="Arial" w:hAnsi="Arial" w:cs="Arial"/>
          <w:bCs/>
        </w:rPr>
        <w:tab/>
      </w:r>
      <w:r w:rsidR="00EB0B06">
        <w:rPr>
          <w:rFonts w:ascii="Arial" w:hAnsi="Arial" w:cs="Arial"/>
          <w:bCs/>
        </w:rPr>
        <w:tab/>
      </w:r>
      <w:r w:rsidR="00EB0B06">
        <w:rPr>
          <w:rFonts w:ascii="Arial" w:hAnsi="Arial" w:cs="Arial"/>
          <w:b/>
        </w:rPr>
        <w:t>ACTION: HK</w:t>
      </w:r>
    </w:p>
    <w:p w14:paraId="12138412" w14:textId="55A96405" w:rsidR="00415DC0" w:rsidRDefault="00394BE7" w:rsidP="004C37CF">
      <w:pPr>
        <w:rPr>
          <w:rFonts w:ascii="Arial" w:hAnsi="Arial" w:cs="Arial"/>
          <w:bCs/>
        </w:rPr>
      </w:pPr>
      <w:r>
        <w:rPr>
          <w:rFonts w:ascii="Arial" w:hAnsi="Arial" w:cs="Arial"/>
          <w:b/>
        </w:rPr>
        <w:t>1</w:t>
      </w:r>
      <w:r w:rsidR="00FA1C04">
        <w:rPr>
          <w:rFonts w:ascii="Arial" w:hAnsi="Arial" w:cs="Arial"/>
          <w:b/>
        </w:rPr>
        <w:t>22</w:t>
      </w:r>
      <w:r w:rsidR="006C5F4F" w:rsidRPr="006C5F4F">
        <w:rPr>
          <w:rFonts w:ascii="Arial" w:hAnsi="Arial" w:cs="Arial"/>
          <w:b/>
        </w:rPr>
        <w:t>.2019</w:t>
      </w:r>
      <w:r w:rsidR="006C5F4F">
        <w:rPr>
          <w:rFonts w:ascii="Arial" w:hAnsi="Arial" w:cs="Arial"/>
          <w:bCs/>
        </w:rPr>
        <w:t xml:space="preserve"> </w:t>
      </w:r>
      <w:r w:rsidR="00E64857">
        <w:rPr>
          <w:rFonts w:ascii="Arial" w:hAnsi="Arial" w:cs="Arial"/>
          <w:bCs/>
        </w:rPr>
        <w:tab/>
      </w:r>
      <w:r w:rsidR="00415DC0" w:rsidRPr="00415DC0">
        <w:rPr>
          <w:rFonts w:ascii="Arial" w:hAnsi="Arial" w:cs="Arial"/>
          <w:bCs/>
          <w:u w:val="single"/>
        </w:rPr>
        <w:t>Community</w:t>
      </w:r>
      <w:r w:rsidR="00415DC0">
        <w:rPr>
          <w:rFonts w:ascii="Arial" w:hAnsi="Arial" w:cs="Arial"/>
          <w:bCs/>
        </w:rPr>
        <w:t xml:space="preserve">: </w:t>
      </w:r>
    </w:p>
    <w:p w14:paraId="083D8007" w14:textId="3A652EC9" w:rsidR="00EB0B06" w:rsidRDefault="00A8662D" w:rsidP="00C745C3">
      <w:pPr>
        <w:rPr>
          <w:rFonts w:ascii="Arial" w:hAnsi="Arial" w:cs="Arial"/>
          <w:bCs/>
        </w:rPr>
      </w:pPr>
      <w:r>
        <w:rPr>
          <w:rFonts w:ascii="Arial" w:hAnsi="Arial" w:cs="Arial"/>
          <w:bCs/>
        </w:rPr>
        <w:tab/>
      </w:r>
      <w:r>
        <w:rPr>
          <w:rFonts w:ascii="Arial" w:hAnsi="Arial" w:cs="Arial"/>
          <w:bCs/>
        </w:rPr>
        <w:tab/>
      </w:r>
      <w:r w:rsidR="00B7764B">
        <w:rPr>
          <w:rFonts w:ascii="Arial" w:hAnsi="Arial" w:cs="Arial"/>
          <w:bCs/>
        </w:rPr>
        <w:t>VE Day 8</w:t>
      </w:r>
      <w:r w:rsidR="00B7764B" w:rsidRPr="00B7764B">
        <w:rPr>
          <w:rFonts w:ascii="Arial" w:hAnsi="Arial" w:cs="Arial"/>
          <w:bCs/>
          <w:vertAlign w:val="superscript"/>
        </w:rPr>
        <w:t>th</w:t>
      </w:r>
      <w:r w:rsidR="00B7764B">
        <w:rPr>
          <w:rFonts w:ascii="Arial" w:hAnsi="Arial" w:cs="Arial"/>
          <w:bCs/>
        </w:rPr>
        <w:t xml:space="preserve"> May 2020</w:t>
      </w:r>
      <w:r w:rsidR="00EB0B06">
        <w:rPr>
          <w:rFonts w:ascii="Arial" w:hAnsi="Arial" w:cs="Arial"/>
          <w:bCs/>
        </w:rPr>
        <w:t xml:space="preserve">: </w:t>
      </w:r>
    </w:p>
    <w:p w14:paraId="56C0AF3B" w14:textId="28F3534A" w:rsidR="00EB0B06" w:rsidRDefault="00EB0B06" w:rsidP="00EB0B06">
      <w:pPr>
        <w:ind w:left="1440"/>
        <w:rPr>
          <w:rFonts w:ascii="Arial" w:hAnsi="Arial" w:cs="Arial"/>
          <w:bCs/>
        </w:rPr>
      </w:pPr>
      <w:r>
        <w:rPr>
          <w:rFonts w:ascii="Arial" w:hAnsi="Arial" w:cs="Arial"/>
          <w:bCs/>
        </w:rPr>
        <w:t>Cllr Pepperell advised the meeting that peace was declared by Winston Churchill at 3pm on the 8</w:t>
      </w:r>
      <w:r w:rsidRPr="00EB0B06">
        <w:rPr>
          <w:rFonts w:ascii="Arial" w:hAnsi="Arial" w:cs="Arial"/>
          <w:bCs/>
          <w:vertAlign w:val="superscript"/>
        </w:rPr>
        <w:t>th</w:t>
      </w:r>
      <w:r>
        <w:rPr>
          <w:rFonts w:ascii="Arial" w:hAnsi="Arial" w:cs="Arial"/>
          <w:bCs/>
        </w:rPr>
        <w:t xml:space="preserve"> May, 1945.</w:t>
      </w:r>
    </w:p>
    <w:p w14:paraId="19CF0F2F" w14:textId="038C3611" w:rsidR="00EB0B06" w:rsidRDefault="00EB0B06" w:rsidP="00EB0B06">
      <w:pPr>
        <w:ind w:left="1440"/>
        <w:rPr>
          <w:rFonts w:ascii="Arial" w:hAnsi="Arial" w:cs="Arial"/>
          <w:bCs/>
        </w:rPr>
      </w:pPr>
      <w:r>
        <w:rPr>
          <w:rFonts w:ascii="Arial" w:hAnsi="Arial" w:cs="Arial"/>
          <w:bCs/>
        </w:rPr>
        <w:t>On Friday, 8</w:t>
      </w:r>
      <w:r w:rsidRPr="00EB0B06">
        <w:rPr>
          <w:rFonts w:ascii="Arial" w:hAnsi="Arial" w:cs="Arial"/>
          <w:bCs/>
          <w:vertAlign w:val="superscript"/>
        </w:rPr>
        <w:t>th</w:t>
      </w:r>
      <w:r>
        <w:rPr>
          <w:rFonts w:ascii="Arial" w:hAnsi="Arial" w:cs="Arial"/>
          <w:bCs/>
        </w:rPr>
        <w:t xml:space="preserve"> May 2020, there will be a cry for peace at 6.55pm, followed by a ringing for peace at 7.00pm. There will then be parties on the 9</w:t>
      </w:r>
      <w:r w:rsidRPr="00EB0B06">
        <w:rPr>
          <w:rFonts w:ascii="Arial" w:hAnsi="Arial" w:cs="Arial"/>
          <w:bCs/>
          <w:vertAlign w:val="superscript"/>
        </w:rPr>
        <w:t>th</w:t>
      </w:r>
      <w:r>
        <w:rPr>
          <w:rFonts w:ascii="Arial" w:hAnsi="Arial" w:cs="Arial"/>
          <w:bCs/>
        </w:rPr>
        <w:t xml:space="preserve"> May, and a service of commemoration on the 10</w:t>
      </w:r>
      <w:r w:rsidRPr="00EB0B06">
        <w:rPr>
          <w:rFonts w:ascii="Arial" w:hAnsi="Arial" w:cs="Arial"/>
          <w:bCs/>
          <w:vertAlign w:val="superscript"/>
        </w:rPr>
        <w:t>th</w:t>
      </w:r>
      <w:r>
        <w:rPr>
          <w:rFonts w:ascii="Arial" w:hAnsi="Arial" w:cs="Arial"/>
          <w:bCs/>
        </w:rPr>
        <w:t xml:space="preserve"> May.</w:t>
      </w:r>
    </w:p>
    <w:p w14:paraId="3E28DC60" w14:textId="5913FD12" w:rsidR="00394BE7" w:rsidRPr="00EB0B06" w:rsidRDefault="00EB0B06" w:rsidP="00EB0B06">
      <w:pPr>
        <w:ind w:left="1440"/>
        <w:rPr>
          <w:rFonts w:ascii="Arial" w:hAnsi="Arial" w:cs="Arial"/>
          <w:b/>
          <w:i/>
          <w:iCs/>
        </w:rPr>
      </w:pPr>
      <w:r>
        <w:rPr>
          <w:rFonts w:ascii="Arial" w:hAnsi="Arial" w:cs="Arial"/>
          <w:bCs/>
        </w:rPr>
        <w:t>Following discussion, Cllrs Pett and Gatward will take a proposal to the Village Weekend Committee to run a street party.</w:t>
      </w:r>
      <w:r>
        <w:rPr>
          <w:rFonts w:ascii="Arial" w:hAnsi="Arial" w:cs="Arial"/>
          <w:bCs/>
        </w:rPr>
        <w:tab/>
      </w:r>
      <w:r>
        <w:rPr>
          <w:rFonts w:ascii="Arial" w:hAnsi="Arial" w:cs="Arial"/>
          <w:b/>
        </w:rPr>
        <w:t>ACTION: GP/ MG</w:t>
      </w:r>
    </w:p>
    <w:p w14:paraId="245D1FBB" w14:textId="5FCE4124" w:rsidR="00CE2589" w:rsidRDefault="00394BE7" w:rsidP="004C37CF">
      <w:pPr>
        <w:rPr>
          <w:rFonts w:ascii="Arial" w:hAnsi="Arial" w:cs="Arial"/>
          <w:bCs/>
        </w:rPr>
      </w:pPr>
      <w:r>
        <w:rPr>
          <w:rFonts w:ascii="Arial" w:hAnsi="Arial" w:cs="Arial"/>
          <w:b/>
        </w:rPr>
        <w:t>1</w:t>
      </w:r>
      <w:r w:rsidR="00C745C3">
        <w:rPr>
          <w:rFonts w:ascii="Arial" w:hAnsi="Arial" w:cs="Arial"/>
          <w:b/>
        </w:rPr>
        <w:t>2</w:t>
      </w:r>
      <w:r w:rsidR="00FA1C04">
        <w:rPr>
          <w:rFonts w:ascii="Arial" w:hAnsi="Arial" w:cs="Arial"/>
          <w:b/>
        </w:rPr>
        <w:t>3</w:t>
      </w:r>
      <w:r w:rsidR="00415DC0">
        <w:rPr>
          <w:rFonts w:ascii="Arial" w:hAnsi="Arial" w:cs="Arial"/>
          <w:b/>
        </w:rPr>
        <w:t>.2019</w:t>
      </w:r>
      <w:r w:rsidR="00415DC0">
        <w:rPr>
          <w:rFonts w:ascii="Arial" w:hAnsi="Arial" w:cs="Arial"/>
          <w:b/>
        </w:rPr>
        <w:tab/>
      </w:r>
      <w:r w:rsidR="00CE2589" w:rsidRPr="00415DC0">
        <w:rPr>
          <w:rFonts w:ascii="Arial" w:hAnsi="Arial" w:cs="Arial"/>
          <w:bCs/>
          <w:u w:val="single"/>
        </w:rPr>
        <w:t>Correspondence</w:t>
      </w:r>
      <w:r w:rsidR="00CE2589">
        <w:rPr>
          <w:rFonts w:ascii="Arial" w:hAnsi="Arial" w:cs="Arial"/>
          <w:bCs/>
        </w:rPr>
        <w:t>:</w:t>
      </w:r>
    </w:p>
    <w:p w14:paraId="1C7F42A8" w14:textId="6145AA11" w:rsidR="00580C03" w:rsidRDefault="00DE041A" w:rsidP="00174355">
      <w:pPr>
        <w:ind w:left="1440"/>
        <w:rPr>
          <w:rFonts w:ascii="Arial" w:hAnsi="Arial" w:cs="Arial"/>
          <w:bCs/>
        </w:rPr>
      </w:pPr>
      <w:r>
        <w:rPr>
          <w:rFonts w:ascii="Arial" w:hAnsi="Arial" w:cs="Arial"/>
          <w:bCs/>
        </w:rPr>
        <w:t>Mr &amp; Mrs Talbot: Villedomer Gardens: tree management</w:t>
      </w:r>
      <w:r w:rsidR="00EB0B06">
        <w:rPr>
          <w:rFonts w:ascii="Arial" w:hAnsi="Arial" w:cs="Arial"/>
          <w:bCs/>
        </w:rPr>
        <w:t xml:space="preserve">: the Clerk is awaiting a quote for each tree affecting the amenity of Mr &amp; Mrs Talbot’s garden. </w:t>
      </w:r>
    </w:p>
    <w:p w14:paraId="4113A6C4" w14:textId="34096144" w:rsidR="00DE041A" w:rsidRDefault="001411ED" w:rsidP="00174355">
      <w:pPr>
        <w:ind w:left="1440"/>
        <w:rPr>
          <w:rFonts w:ascii="Arial" w:hAnsi="Arial" w:cs="Arial"/>
          <w:bCs/>
        </w:rPr>
      </w:pPr>
      <w:r>
        <w:rPr>
          <w:rFonts w:ascii="Arial" w:hAnsi="Arial" w:cs="Arial"/>
          <w:bCs/>
        </w:rPr>
        <w:t>E Bond: Mingle Lane: parking on footway/ dog fouling/ cycling on footway</w:t>
      </w:r>
      <w:r w:rsidR="00351023">
        <w:rPr>
          <w:rFonts w:ascii="Arial" w:hAnsi="Arial" w:cs="Arial"/>
          <w:bCs/>
        </w:rPr>
        <w:t>: Gt Shelford issue.</w:t>
      </w:r>
    </w:p>
    <w:p w14:paraId="72B28152" w14:textId="4994718A" w:rsidR="00445335" w:rsidRDefault="00431E94" w:rsidP="00174355">
      <w:pPr>
        <w:ind w:left="1440"/>
        <w:rPr>
          <w:rFonts w:ascii="Arial" w:hAnsi="Arial" w:cs="Arial"/>
          <w:bCs/>
        </w:rPr>
      </w:pPr>
      <w:r>
        <w:rPr>
          <w:rFonts w:ascii="Arial" w:hAnsi="Arial" w:cs="Arial"/>
          <w:bCs/>
        </w:rPr>
        <w:t>Ms Hayes</w:t>
      </w:r>
      <w:r>
        <w:rPr>
          <w:rFonts w:ascii="Arial" w:hAnsi="Arial" w:cs="Arial"/>
          <w:bCs/>
        </w:rPr>
        <w:tab/>
        <w:t>Request for donation of £100 towards Coxs Close Xmas dinner</w:t>
      </w:r>
    </w:p>
    <w:p w14:paraId="31BD195E" w14:textId="16EA59C9" w:rsidR="00CE2589" w:rsidRDefault="00394BE7" w:rsidP="00CE2589">
      <w:pPr>
        <w:rPr>
          <w:rFonts w:ascii="Arial" w:hAnsi="Arial" w:cs="Arial"/>
          <w:bCs/>
        </w:rPr>
      </w:pPr>
      <w:r>
        <w:rPr>
          <w:rFonts w:ascii="Arial" w:hAnsi="Arial" w:cs="Arial"/>
          <w:b/>
        </w:rPr>
        <w:t>1</w:t>
      </w:r>
      <w:r w:rsidR="00C745C3">
        <w:rPr>
          <w:rFonts w:ascii="Arial" w:hAnsi="Arial" w:cs="Arial"/>
          <w:b/>
        </w:rPr>
        <w:t>2</w:t>
      </w:r>
      <w:r w:rsidR="00FA1C04">
        <w:rPr>
          <w:rFonts w:ascii="Arial" w:hAnsi="Arial" w:cs="Arial"/>
          <w:b/>
        </w:rPr>
        <w:t>4</w:t>
      </w:r>
      <w:r w:rsidR="00CE2589" w:rsidRPr="00CE2589">
        <w:rPr>
          <w:rFonts w:ascii="Arial" w:hAnsi="Arial" w:cs="Arial"/>
          <w:b/>
        </w:rPr>
        <w:t>.2019</w:t>
      </w:r>
      <w:r w:rsidR="00CE2589">
        <w:rPr>
          <w:rFonts w:ascii="Arial" w:hAnsi="Arial" w:cs="Arial"/>
          <w:bCs/>
        </w:rPr>
        <w:tab/>
        <w:t xml:space="preserve">Date of Next Meeting: Jubilee </w:t>
      </w:r>
      <w:r w:rsidR="00FA1C04">
        <w:rPr>
          <w:rFonts w:ascii="Arial" w:hAnsi="Arial" w:cs="Arial"/>
          <w:bCs/>
        </w:rPr>
        <w:t>P</w:t>
      </w:r>
      <w:r w:rsidR="00CE2589">
        <w:rPr>
          <w:rFonts w:ascii="Arial" w:hAnsi="Arial" w:cs="Arial"/>
          <w:bCs/>
        </w:rPr>
        <w:t>avilion at 7.30pm</w:t>
      </w:r>
    </w:p>
    <w:p w14:paraId="4A3F6DD5" w14:textId="46863B58" w:rsidR="00CE2589" w:rsidRDefault="00CE2589" w:rsidP="00CE2589">
      <w:pPr>
        <w:rPr>
          <w:rFonts w:ascii="Arial" w:hAnsi="Arial" w:cs="Arial"/>
          <w:bCs/>
        </w:rPr>
      </w:pPr>
      <w:r>
        <w:rPr>
          <w:rFonts w:ascii="Arial" w:hAnsi="Arial" w:cs="Arial"/>
          <w:bCs/>
        </w:rPr>
        <w:tab/>
      </w:r>
      <w:r>
        <w:rPr>
          <w:rFonts w:ascii="Arial" w:hAnsi="Arial" w:cs="Arial"/>
          <w:bCs/>
        </w:rPr>
        <w:tab/>
        <w:t>PC Meetings: 2</w:t>
      </w:r>
      <w:r w:rsidRPr="00CE2589">
        <w:rPr>
          <w:rFonts w:ascii="Arial" w:hAnsi="Arial" w:cs="Arial"/>
          <w:bCs/>
          <w:vertAlign w:val="superscript"/>
        </w:rPr>
        <w:t>nd</w:t>
      </w:r>
      <w:r>
        <w:rPr>
          <w:rFonts w:ascii="Arial" w:hAnsi="Arial" w:cs="Arial"/>
          <w:bCs/>
        </w:rPr>
        <w:t xml:space="preserve"> Wednesday of each month except August </w:t>
      </w:r>
    </w:p>
    <w:p w14:paraId="269F7D4E" w14:textId="697158B2" w:rsidR="00C745C3" w:rsidRDefault="00C745C3" w:rsidP="00CE2589">
      <w:pPr>
        <w:rPr>
          <w:rFonts w:ascii="Arial" w:hAnsi="Arial" w:cs="Arial"/>
          <w:bCs/>
        </w:rPr>
      </w:pPr>
      <w:r>
        <w:rPr>
          <w:rFonts w:ascii="Arial" w:hAnsi="Arial" w:cs="Arial"/>
          <w:bCs/>
        </w:rPr>
        <w:tab/>
      </w:r>
      <w:r>
        <w:rPr>
          <w:rFonts w:ascii="Arial" w:hAnsi="Arial" w:cs="Arial"/>
          <w:bCs/>
        </w:rPr>
        <w:tab/>
        <w:t>11</w:t>
      </w:r>
      <w:r w:rsidRPr="00C745C3">
        <w:rPr>
          <w:rFonts w:ascii="Arial" w:hAnsi="Arial" w:cs="Arial"/>
          <w:bCs/>
          <w:vertAlign w:val="superscript"/>
        </w:rPr>
        <w:t>th</w:t>
      </w:r>
      <w:r>
        <w:rPr>
          <w:rFonts w:ascii="Arial" w:hAnsi="Arial" w:cs="Arial"/>
          <w:bCs/>
        </w:rPr>
        <w:t xml:space="preserve"> December</w:t>
      </w:r>
      <w:r w:rsidR="00B82ED6">
        <w:rPr>
          <w:rFonts w:ascii="Arial" w:hAnsi="Arial" w:cs="Arial"/>
          <w:bCs/>
        </w:rPr>
        <w:t>: budget meeting</w:t>
      </w:r>
    </w:p>
    <w:p w14:paraId="607D40EA" w14:textId="0759D279" w:rsidR="00C745C3" w:rsidRPr="00C745C3" w:rsidRDefault="00C745C3" w:rsidP="00CE2589">
      <w:pPr>
        <w:rPr>
          <w:rFonts w:ascii="Arial" w:hAnsi="Arial" w:cs="Arial"/>
          <w:b/>
        </w:rPr>
      </w:pPr>
      <w:r>
        <w:rPr>
          <w:rFonts w:ascii="Arial" w:hAnsi="Arial" w:cs="Arial"/>
          <w:bCs/>
        </w:rPr>
        <w:tab/>
      </w:r>
      <w:r>
        <w:rPr>
          <w:rFonts w:ascii="Arial" w:hAnsi="Arial" w:cs="Arial"/>
          <w:bCs/>
        </w:rPr>
        <w:tab/>
      </w:r>
      <w:r w:rsidRPr="00C745C3">
        <w:rPr>
          <w:rFonts w:ascii="Arial" w:hAnsi="Arial" w:cs="Arial"/>
          <w:b/>
        </w:rPr>
        <w:t>2020</w:t>
      </w:r>
    </w:p>
    <w:p w14:paraId="1D2F9225" w14:textId="2067BB39" w:rsidR="00C745C3" w:rsidRDefault="00CE2589" w:rsidP="00CE2589">
      <w:pPr>
        <w:rPr>
          <w:rFonts w:ascii="Arial" w:hAnsi="Arial" w:cs="Arial"/>
          <w:bCs/>
        </w:rPr>
      </w:pPr>
      <w:r>
        <w:rPr>
          <w:rFonts w:ascii="Arial" w:hAnsi="Arial" w:cs="Arial"/>
          <w:bCs/>
        </w:rPr>
        <w:tab/>
      </w:r>
      <w:r>
        <w:rPr>
          <w:rFonts w:ascii="Arial" w:hAnsi="Arial" w:cs="Arial"/>
          <w:bCs/>
        </w:rPr>
        <w:tab/>
      </w:r>
      <w:r w:rsidR="00C745C3">
        <w:rPr>
          <w:rFonts w:ascii="Arial" w:hAnsi="Arial" w:cs="Arial"/>
          <w:bCs/>
        </w:rPr>
        <w:t>8</w:t>
      </w:r>
      <w:r w:rsidR="00C745C3" w:rsidRPr="00C745C3">
        <w:rPr>
          <w:rFonts w:ascii="Arial" w:hAnsi="Arial" w:cs="Arial"/>
          <w:bCs/>
          <w:vertAlign w:val="superscript"/>
        </w:rPr>
        <w:t>th</w:t>
      </w:r>
      <w:r w:rsidR="00C745C3">
        <w:rPr>
          <w:rFonts w:ascii="Arial" w:hAnsi="Arial" w:cs="Arial"/>
          <w:bCs/>
        </w:rPr>
        <w:t xml:space="preserve"> January, 12</w:t>
      </w:r>
      <w:r w:rsidR="00C745C3" w:rsidRPr="00C745C3">
        <w:rPr>
          <w:rFonts w:ascii="Arial" w:hAnsi="Arial" w:cs="Arial"/>
          <w:bCs/>
          <w:vertAlign w:val="superscript"/>
        </w:rPr>
        <w:t>th</w:t>
      </w:r>
      <w:r w:rsidR="00C745C3">
        <w:rPr>
          <w:rFonts w:ascii="Arial" w:hAnsi="Arial" w:cs="Arial"/>
          <w:bCs/>
        </w:rPr>
        <w:t xml:space="preserve"> February</w:t>
      </w:r>
      <w:r w:rsidR="00C745C3">
        <w:rPr>
          <w:rFonts w:ascii="Arial" w:hAnsi="Arial" w:cs="Arial"/>
          <w:bCs/>
        </w:rPr>
        <w:tab/>
        <w:t>11</w:t>
      </w:r>
      <w:r w:rsidR="00C745C3" w:rsidRPr="00C745C3">
        <w:rPr>
          <w:rFonts w:ascii="Arial" w:hAnsi="Arial" w:cs="Arial"/>
          <w:bCs/>
          <w:vertAlign w:val="superscript"/>
        </w:rPr>
        <w:t>th</w:t>
      </w:r>
      <w:r w:rsidR="00C745C3">
        <w:rPr>
          <w:rFonts w:ascii="Arial" w:hAnsi="Arial" w:cs="Arial"/>
          <w:bCs/>
        </w:rPr>
        <w:t xml:space="preserve"> March</w:t>
      </w:r>
      <w:r w:rsidR="00C745C3">
        <w:rPr>
          <w:rFonts w:ascii="Arial" w:hAnsi="Arial" w:cs="Arial"/>
          <w:bCs/>
        </w:rPr>
        <w:tab/>
        <w:t>8</w:t>
      </w:r>
      <w:r w:rsidR="00C745C3" w:rsidRPr="00C745C3">
        <w:rPr>
          <w:rFonts w:ascii="Arial" w:hAnsi="Arial" w:cs="Arial"/>
          <w:bCs/>
          <w:vertAlign w:val="superscript"/>
        </w:rPr>
        <w:t>th</w:t>
      </w:r>
      <w:r w:rsidR="00C745C3">
        <w:rPr>
          <w:rFonts w:ascii="Arial" w:hAnsi="Arial" w:cs="Arial"/>
          <w:bCs/>
        </w:rPr>
        <w:t xml:space="preserve"> April</w:t>
      </w:r>
      <w:r w:rsidR="00C745C3">
        <w:rPr>
          <w:rFonts w:ascii="Arial" w:hAnsi="Arial" w:cs="Arial"/>
          <w:bCs/>
        </w:rPr>
        <w:tab/>
        <w:t>13</w:t>
      </w:r>
      <w:r w:rsidR="00C745C3" w:rsidRPr="00C745C3">
        <w:rPr>
          <w:rFonts w:ascii="Arial" w:hAnsi="Arial" w:cs="Arial"/>
          <w:bCs/>
          <w:vertAlign w:val="superscript"/>
        </w:rPr>
        <w:t>th</w:t>
      </w:r>
      <w:r w:rsidR="00C745C3">
        <w:rPr>
          <w:rFonts w:ascii="Arial" w:hAnsi="Arial" w:cs="Arial"/>
          <w:bCs/>
        </w:rPr>
        <w:t xml:space="preserve"> May (APCM)</w:t>
      </w:r>
    </w:p>
    <w:p w14:paraId="70FAD53A" w14:textId="77777777" w:rsidR="00C745C3" w:rsidRDefault="00C745C3" w:rsidP="00CE2589">
      <w:pPr>
        <w:rPr>
          <w:rFonts w:ascii="Arial" w:hAnsi="Arial" w:cs="Arial"/>
          <w:bCs/>
        </w:rPr>
      </w:pPr>
      <w:r>
        <w:rPr>
          <w:rFonts w:ascii="Arial" w:hAnsi="Arial" w:cs="Arial"/>
          <w:bCs/>
        </w:rPr>
        <w:tab/>
      </w:r>
      <w:r>
        <w:rPr>
          <w:rFonts w:ascii="Arial" w:hAnsi="Arial" w:cs="Arial"/>
          <w:bCs/>
        </w:rPr>
        <w:tab/>
        <w:t>10</w:t>
      </w:r>
      <w:r w:rsidRPr="00C745C3">
        <w:rPr>
          <w:rFonts w:ascii="Arial" w:hAnsi="Arial" w:cs="Arial"/>
          <w:bCs/>
          <w:vertAlign w:val="superscript"/>
        </w:rPr>
        <w:t>th</w:t>
      </w:r>
      <w:r>
        <w:rPr>
          <w:rFonts w:ascii="Arial" w:hAnsi="Arial" w:cs="Arial"/>
          <w:bCs/>
        </w:rPr>
        <w:t xml:space="preserve"> June</w:t>
      </w:r>
      <w:r>
        <w:rPr>
          <w:rFonts w:ascii="Arial" w:hAnsi="Arial" w:cs="Arial"/>
          <w:bCs/>
        </w:rPr>
        <w:tab/>
        <w:t>8</w:t>
      </w:r>
      <w:r w:rsidRPr="00C745C3">
        <w:rPr>
          <w:rFonts w:ascii="Arial" w:hAnsi="Arial" w:cs="Arial"/>
          <w:bCs/>
          <w:vertAlign w:val="superscript"/>
        </w:rPr>
        <w:t>th</w:t>
      </w:r>
      <w:r>
        <w:rPr>
          <w:rFonts w:ascii="Arial" w:hAnsi="Arial" w:cs="Arial"/>
          <w:bCs/>
        </w:rPr>
        <w:t xml:space="preserve"> July</w:t>
      </w:r>
      <w:r>
        <w:rPr>
          <w:rFonts w:ascii="Arial" w:hAnsi="Arial" w:cs="Arial"/>
          <w:bCs/>
        </w:rPr>
        <w:tab/>
      </w:r>
      <w:r>
        <w:rPr>
          <w:rFonts w:ascii="Arial" w:hAnsi="Arial" w:cs="Arial"/>
          <w:bCs/>
        </w:rPr>
        <w:tab/>
        <w:t>9</w:t>
      </w:r>
      <w:r w:rsidRPr="00C745C3">
        <w:rPr>
          <w:rFonts w:ascii="Arial" w:hAnsi="Arial" w:cs="Arial"/>
          <w:bCs/>
          <w:vertAlign w:val="superscript"/>
        </w:rPr>
        <w:t>th</w:t>
      </w:r>
      <w:r>
        <w:rPr>
          <w:rFonts w:ascii="Arial" w:hAnsi="Arial" w:cs="Arial"/>
          <w:bCs/>
        </w:rPr>
        <w:t xml:space="preserve"> September</w:t>
      </w:r>
      <w:r>
        <w:rPr>
          <w:rFonts w:ascii="Arial" w:hAnsi="Arial" w:cs="Arial"/>
          <w:bCs/>
        </w:rPr>
        <w:tab/>
      </w:r>
      <w:r>
        <w:rPr>
          <w:rFonts w:ascii="Arial" w:hAnsi="Arial" w:cs="Arial"/>
          <w:bCs/>
        </w:rPr>
        <w:tab/>
        <w:t>14</w:t>
      </w:r>
      <w:r w:rsidRPr="00C745C3">
        <w:rPr>
          <w:rFonts w:ascii="Arial" w:hAnsi="Arial" w:cs="Arial"/>
          <w:bCs/>
          <w:vertAlign w:val="superscript"/>
        </w:rPr>
        <w:t>th</w:t>
      </w:r>
      <w:r>
        <w:rPr>
          <w:rFonts w:ascii="Arial" w:hAnsi="Arial" w:cs="Arial"/>
          <w:bCs/>
        </w:rPr>
        <w:t xml:space="preserve"> October</w:t>
      </w:r>
    </w:p>
    <w:p w14:paraId="627BC1DC" w14:textId="77777777" w:rsidR="00C745C3" w:rsidRDefault="00C745C3" w:rsidP="00CE2589">
      <w:pPr>
        <w:rPr>
          <w:rFonts w:ascii="Arial" w:hAnsi="Arial" w:cs="Arial"/>
          <w:bCs/>
        </w:rPr>
      </w:pPr>
      <w:r>
        <w:rPr>
          <w:rFonts w:ascii="Arial" w:hAnsi="Arial" w:cs="Arial"/>
          <w:bCs/>
        </w:rPr>
        <w:tab/>
      </w:r>
      <w:r>
        <w:rPr>
          <w:rFonts w:ascii="Arial" w:hAnsi="Arial" w:cs="Arial"/>
          <w:bCs/>
        </w:rPr>
        <w:tab/>
        <w:t>11</w:t>
      </w:r>
      <w:r w:rsidRPr="00C745C3">
        <w:rPr>
          <w:rFonts w:ascii="Arial" w:hAnsi="Arial" w:cs="Arial"/>
          <w:bCs/>
          <w:vertAlign w:val="superscript"/>
        </w:rPr>
        <w:t>th</w:t>
      </w:r>
      <w:r>
        <w:rPr>
          <w:rFonts w:ascii="Arial" w:hAnsi="Arial" w:cs="Arial"/>
          <w:bCs/>
        </w:rPr>
        <w:t xml:space="preserve"> November</w:t>
      </w:r>
      <w:r>
        <w:rPr>
          <w:rFonts w:ascii="Arial" w:hAnsi="Arial" w:cs="Arial"/>
          <w:bCs/>
        </w:rPr>
        <w:tab/>
      </w:r>
      <w:r>
        <w:rPr>
          <w:rFonts w:ascii="Arial" w:hAnsi="Arial" w:cs="Arial"/>
          <w:bCs/>
        </w:rPr>
        <w:tab/>
        <w:t>9</w:t>
      </w:r>
      <w:r w:rsidRPr="00C745C3">
        <w:rPr>
          <w:rFonts w:ascii="Arial" w:hAnsi="Arial" w:cs="Arial"/>
          <w:bCs/>
          <w:vertAlign w:val="superscript"/>
        </w:rPr>
        <w:t>th</w:t>
      </w:r>
      <w:r>
        <w:rPr>
          <w:rFonts w:ascii="Arial" w:hAnsi="Arial" w:cs="Arial"/>
          <w:bCs/>
        </w:rPr>
        <w:t xml:space="preserve"> December</w:t>
      </w:r>
    </w:p>
    <w:p w14:paraId="46769C58" w14:textId="77777777" w:rsidR="00EB0B06" w:rsidRDefault="00C745C3" w:rsidP="00CE2589">
      <w:pPr>
        <w:rPr>
          <w:rFonts w:ascii="Arial" w:hAnsi="Arial" w:cs="Arial"/>
          <w:bCs/>
        </w:rPr>
      </w:pPr>
      <w:r>
        <w:rPr>
          <w:rFonts w:ascii="Arial" w:hAnsi="Arial" w:cs="Arial"/>
          <w:bCs/>
        </w:rPr>
        <w:tab/>
      </w:r>
      <w:r>
        <w:rPr>
          <w:rFonts w:ascii="Arial" w:hAnsi="Arial" w:cs="Arial"/>
          <w:bCs/>
        </w:rPr>
        <w:tab/>
        <w:t>Annual Parish Meeting: 6</w:t>
      </w:r>
      <w:r w:rsidRPr="00C745C3">
        <w:rPr>
          <w:rFonts w:ascii="Arial" w:hAnsi="Arial" w:cs="Arial"/>
          <w:bCs/>
          <w:vertAlign w:val="superscript"/>
        </w:rPr>
        <w:t>th</w:t>
      </w:r>
      <w:r>
        <w:rPr>
          <w:rFonts w:ascii="Arial" w:hAnsi="Arial" w:cs="Arial"/>
          <w:bCs/>
        </w:rPr>
        <w:t xml:space="preserve"> May</w:t>
      </w:r>
      <w:r w:rsidR="00EB0B06">
        <w:rPr>
          <w:rFonts w:ascii="Arial" w:hAnsi="Arial" w:cs="Arial"/>
          <w:bCs/>
        </w:rPr>
        <w:t xml:space="preserve">: </w:t>
      </w:r>
    </w:p>
    <w:p w14:paraId="5E03875B" w14:textId="5FBF9E3D" w:rsidR="00EB0B06" w:rsidRDefault="00EB0B06" w:rsidP="00EB0B06">
      <w:pPr>
        <w:ind w:left="1440"/>
        <w:rPr>
          <w:rFonts w:ascii="Arial" w:hAnsi="Arial" w:cs="Arial"/>
          <w:bCs/>
        </w:rPr>
      </w:pPr>
      <w:r>
        <w:rPr>
          <w:rFonts w:ascii="Arial" w:hAnsi="Arial" w:cs="Arial"/>
          <w:bCs/>
        </w:rPr>
        <w:t>The Chairman recommended that South Cambs DC planning department be asked to attend to provide a detailed update on major planning applications in the context of Cambridge and Cambridg</w:t>
      </w:r>
      <w:r w:rsidR="00362056">
        <w:rPr>
          <w:rFonts w:ascii="Arial" w:hAnsi="Arial" w:cs="Arial"/>
          <w:bCs/>
        </w:rPr>
        <w:t>e</w:t>
      </w:r>
      <w:r>
        <w:rPr>
          <w:rFonts w:ascii="Arial" w:hAnsi="Arial" w:cs="Arial"/>
          <w:bCs/>
        </w:rPr>
        <w:t>shire</w:t>
      </w:r>
      <w:r w:rsidR="00362056">
        <w:rPr>
          <w:rFonts w:ascii="Arial" w:hAnsi="Arial" w:cs="Arial"/>
          <w:bCs/>
        </w:rPr>
        <w:t>, and that Cambridgeshire County Council be asked to attend to provide an overview of proposed highway improvements.</w:t>
      </w:r>
      <w:r>
        <w:rPr>
          <w:rFonts w:ascii="Arial" w:hAnsi="Arial" w:cs="Arial"/>
          <w:bCs/>
        </w:rPr>
        <w:t>.</w:t>
      </w:r>
    </w:p>
    <w:p w14:paraId="6F638BB5" w14:textId="23AF4657" w:rsidR="00412489" w:rsidRPr="00F21ACD" w:rsidRDefault="00EB0B06">
      <w:pPr>
        <w:rPr>
          <w:b/>
        </w:rPr>
      </w:pPr>
      <w:r>
        <w:rPr>
          <w:rFonts w:ascii="Arial" w:hAnsi="Arial" w:cs="Arial"/>
          <w:bCs/>
        </w:rPr>
        <w:tab/>
      </w:r>
      <w:r>
        <w:rPr>
          <w:rFonts w:ascii="Arial" w:hAnsi="Arial" w:cs="Arial"/>
          <w:bCs/>
        </w:rPr>
        <w:tab/>
      </w:r>
      <w:r>
        <w:rPr>
          <w:rFonts w:ascii="Arial" w:hAnsi="Arial" w:cs="Arial"/>
          <w:bCs/>
          <w:i/>
          <w:iCs/>
        </w:rPr>
        <w:t>Meeting closed at 9.40pm</w:t>
      </w:r>
      <w:r w:rsidR="00C745C3">
        <w:rPr>
          <w:rFonts w:ascii="Arial" w:hAnsi="Arial" w:cs="Arial"/>
          <w:bCs/>
        </w:rPr>
        <w:tab/>
      </w:r>
    </w:p>
    <w:sectPr w:rsidR="00412489" w:rsidRPr="00F21AC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405FA" w14:textId="77777777" w:rsidR="005A1DDA" w:rsidRDefault="005A1DDA" w:rsidP="00362056">
      <w:pPr>
        <w:spacing w:after="0" w:line="240" w:lineRule="auto"/>
      </w:pPr>
      <w:r>
        <w:separator/>
      </w:r>
    </w:p>
  </w:endnote>
  <w:endnote w:type="continuationSeparator" w:id="0">
    <w:p w14:paraId="41008DD6" w14:textId="77777777" w:rsidR="005A1DDA" w:rsidRDefault="005A1DDA" w:rsidP="00362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0239F" w14:textId="2F1E09D6" w:rsidR="00362056" w:rsidRDefault="00362056">
    <w:pPr>
      <w:pStyle w:val="Footer"/>
    </w:pPr>
    <w:r>
      <w:t xml:space="preserve">Chairman’s signature…………………………………………………………………………. </w:t>
    </w:r>
    <w:r w:rsidR="005F761A">
      <w:t>11</w:t>
    </w:r>
    <w:r w:rsidR="005F761A" w:rsidRPr="005F761A">
      <w:rPr>
        <w:vertAlign w:val="superscript"/>
      </w:rPr>
      <w:t>th</w:t>
    </w:r>
    <w:r w:rsidR="005F761A">
      <w:t xml:space="preserve"> December 2019</w:t>
    </w:r>
  </w:p>
  <w:p w14:paraId="4545A36C" w14:textId="77777777" w:rsidR="00362056" w:rsidRDefault="00362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8AA4F" w14:textId="77777777" w:rsidR="005A1DDA" w:rsidRDefault="005A1DDA" w:rsidP="00362056">
      <w:pPr>
        <w:spacing w:after="0" w:line="240" w:lineRule="auto"/>
      </w:pPr>
      <w:r>
        <w:separator/>
      </w:r>
    </w:p>
  </w:footnote>
  <w:footnote w:type="continuationSeparator" w:id="0">
    <w:p w14:paraId="0218EE0F" w14:textId="77777777" w:rsidR="005A1DDA" w:rsidRDefault="005A1DDA" w:rsidP="003620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14:paraId="08DD3179" w14:textId="77777777" w:rsidR="00362056" w:rsidRDefault="0036205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41BE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1BED">
          <w:rPr>
            <w:b/>
            <w:bCs/>
            <w:noProof/>
          </w:rPr>
          <w:t>12</w:t>
        </w:r>
        <w:r>
          <w:rPr>
            <w:b/>
            <w:bCs/>
            <w:sz w:val="24"/>
            <w:szCs w:val="24"/>
          </w:rPr>
          <w:fldChar w:fldCharType="end"/>
        </w:r>
      </w:p>
    </w:sdtContent>
  </w:sdt>
  <w:p w14:paraId="285ECC18" w14:textId="77777777" w:rsidR="00362056" w:rsidRDefault="003620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2B6E"/>
    <w:multiLevelType w:val="multilevel"/>
    <w:tmpl w:val="97C00750"/>
    <w:lvl w:ilvl="0">
      <w:start w:val="119"/>
      <w:numFmt w:val="decimal"/>
      <w:lvlText w:val="%1"/>
      <w:lvlJc w:val="left"/>
      <w:pPr>
        <w:ind w:left="900" w:hanging="900"/>
      </w:pPr>
      <w:rPr>
        <w:rFonts w:hint="default"/>
      </w:rPr>
    </w:lvl>
    <w:lvl w:ilvl="1">
      <w:start w:val="2019"/>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3149BE"/>
    <w:multiLevelType w:val="multilevel"/>
    <w:tmpl w:val="8F14561E"/>
    <w:lvl w:ilvl="0">
      <w:start w:val="117"/>
      <w:numFmt w:val="decimal"/>
      <w:lvlText w:val="%1"/>
      <w:lvlJc w:val="left"/>
      <w:pPr>
        <w:ind w:left="900" w:hanging="900"/>
      </w:pPr>
      <w:rPr>
        <w:rFonts w:hint="default"/>
      </w:rPr>
    </w:lvl>
    <w:lvl w:ilvl="1">
      <w:start w:val="2019"/>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8D5E98"/>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2220517"/>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B3A2FA3"/>
    <w:multiLevelType w:val="hybridMultilevel"/>
    <w:tmpl w:val="D108A982"/>
    <w:lvl w:ilvl="0" w:tplc="490825E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60655D61"/>
    <w:multiLevelType w:val="hybridMultilevel"/>
    <w:tmpl w:val="E9B2DF3E"/>
    <w:lvl w:ilvl="0" w:tplc="089244E8">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CD"/>
    <w:rsid w:val="0000026E"/>
    <w:rsid w:val="0000396D"/>
    <w:rsid w:val="00037A74"/>
    <w:rsid w:val="00052E2C"/>
    <w:rsid w:val="000B6C78"/>
    <w:rsid w:val="001411ED"/>
    <w:rsid w:val="00141BED"/>
    <w:rsid w:val="00174355"/>
    <w:rsid w:val="00175144"/>
    <w:rsid w:val="00184FA7"/>
    <w:rsid w:val="0019284B"/>
    <w:rsid w:val="001B1106"/>
    <w:rsid w:val="001B1B47"/>
    <w:rsid w:val="00276776"/>
    <w:rsid w:val="002B18CB"/>
    <w:rsid w:val="002B759A"/>
    <w:rsid w:val="002E3023"/>
    <w:rsid w:val="002E364F"/>
    <w:rsid w:val="002E47A4"/>
    <w:rsid w:val="003309CD"/>
    <w:rsid w:val="0035017A"/>
    <w:rsid w:val="00351023"/>
    <w:rsid w:val="00351BC1"/>
    <w:rsid w:val="00362056"/>
    <w:rsid w:val="00374263"/>
    <w:rsid w:val="00376370"/>
    <w:rsid w:val="00377A7F"/>
    <w:rsid w:val="00384000"/>
    <w:rsid w:val="00394BE7"/>
    <w:rsid w:val="0039695C"/>
    <w:rsid w:val="003D5EA9"/>
    <w:rsid w:val="003E7F31"/>
    <w:rsid w:val="003F138D"/>
    <w:rsid w:val="003F587D"/>
    <w:rsid w:val="003F61CD"/>
    <w:rsid w:val="00406797"/>
    <w:rsid w:val="00412489"/>
    <w:rsid w:val="00415DC0"/>
    <w:rsid w:val="0042094B"/>
    <w:rsid w:val="00431E94"/>
    <w:rsid w:val="004411D7"/>
    <w:rsid w:val="00445335"/>
    <w:rsid w:val="0045186C"/>
    <w:rsid w:val="004556C9"/>
    <w:rsid w:val="00495065"/>
    <w:rsid w:val="004C37CF"/>
    <w:rsid w:val="004E7542"/>
    <w:rsid w:val="00516338"/>
    <w:rsid w:val="00524E28"/>
    <w:rsid w:val="00530F41"/>
    <w:rsid w:val="00553C16"/>
    <w:rsid w:val="005574F5"/>
    <w:rsid w:val="00561934"/>
    <w:rsid w:val="0056421D"/>
    <w:rsid w:val="00580C03"/>
    <w:rsid w:val="005A1DDA"/>
    <w:rsid w:val="005C3E75"/>
    <w:rsid w:val="005D2A6A"/>
    <w:rsid w:val="005D49C4"/>
    <w:rsid w:val="005F0C22"/>
    <w:rsid w:val="005F761A"/>
    <w:rsid w:val="00612E7C"/>
    <w:rsid w:val="00632C93"/>
    <w:rsid w:val="00652BAD"/>
    <w:rsid w:val="00661C7F"/>
    <w:rsid w:val="00664DE4"/>
    <w:rsid w:val="00677C2E"/>
    <w:rsid w:val="006A49F2"/>
    <w:rsid w:val="006A677E"/>
    <w:rsid w:val="006B2DD2"/>
    <w:rsid w:val="006C11D9"/>
    <w:rsid w:val="006C5F4F"/>
    <w:rsid w:val="006D424D"/>
    <w:rsid w:val="006F6BD4"/>
    <w:rsid w:val="00711218"/>
    <w:rsid w:val="007179A5"/>
    <w:rsid w:val="00754B28"/>
    <w:rsid w:val="00757D3B"/>
    <w:rsid w:val="007B29C4"/>
    <w:rsid w:val="007B3617"/>
    <w:rsid w:val="007E3111"/>
    <w:rsid w:val="00802213"/>
    <w:rsid w:val="0082125D"/>
    <w:rsid w:val="008328E7"/>
    <w:rsid w:val="008407C2"/>
    <w:rsid w:val="0084180E"/>
    <w:rsid w:val="00854802"/>
    <w:rsid w:val="00892C5F"/>
    <w:rsid w:val="008D129E"/>
    <w:rsid w:val="008D145B"/>
    <w:rsid w:val="008D1F2C"/>
    <w:rsid w:val="008D547B"/>
    <w:rsid w:val="008D6229"/>
    <w:rsid w:val="008E6859"/>
    <w:rsid w:val="00937910"/>
    <w:rsid w:val="00945C93"/>
    <w:rsid w:val="009527A4"/>
    <w:rsid w:val="00963B43"/>
    <w:rsid w:val="00965CA8"/>
    <w:rsid w:val="009818E8"/>
    <w:rsid w:val="00992915"/>
    <w:rsid w:val="009B4B94"/>
    <w:rsid w:val="009C50B2"/>
    <w:rsid w:val="009E4FD0"/>
    <w:rsid w:val="009E6CC0"/>
    <w:rsid w:val="00A03E99"/>
    <w:rsid w:val="00A100DC"/>
    <w:rsid w:val="00A1024A"/>
    <w:rsid w:val="00A14B4C"/>
    <w:rsid w:val="00A44535"/>
    <w:rsid w:val="00A6577D"/>
    <w:rsid w:val="00A8662D"/>
    <w:rsid w:val="00B0446C"/>
    <w:rsid w:val="00B07C5F"/>
    <w:rsid w:val="00B73076"/>
    <w:rsid w:val="00B7764B"/>
    <w:rsid w:val="00B82ED6"/>
    <w:rsid w:val="00BA5522"/>
    <w:rsid w:val="00BC2B9C"/>
    <w:rsid w:val="00BC3CEE"/>
    <w:rsid w:val="00BE103A"/>
    <w:rsid w:val="00BE189E"/>
    <w:rsid w:val="00BF0DB5"/>
    <w:rsid w:val="00C64D54"/>
    <w:rsid w:val="00C7422C"/>
    <w:rsid w:val="00C745C3"/>
    <w:rsid w:val="00C964F8"/>
    <w:rsid w:val="00CA0BB4"/>
    <w:rsid w:val="00CA7156"/>
    <w:rsid w:val="00CE090E"/>
    <w:rsid w:val="00CE2589"/>
    <w:rsid w:val="00D05D17"/>
    <w:rsid w:val="00D13BA7"/>
    <w:rsid w:val="00D25C98"/>
    <w:rsid w:val="00D52599"/>
    <w:rsid w:val="00DB703D"/>
    <w:rsid w:val="00DE041A"/>
    <w:rsid w:val="00DF1B11"/>
    <w:rsid w:val="00DF3851"/>
    <w:rsid w:val="00DF415C"/>
    <w:rsid w:val="00E33FF9"/>
    <w:rsid w:val="00E345F9"/>
    <w:rsid w:val="00E64857"/>
    <w:rsid w:val="00E96673"/>
    <w:rsid w:val="00EA7186"/>
    <w:rsid w:val="00EB0B06"/>
    <w:rsid w:val="00EC6D7B"/>
    <w:rsid w:val="00EE28EA"/>
    <w:rsid w:val="00F1032B"/>
    <w:rsid w:val="00F1186D"/>
    <w:rsid w:val="00F11A48"/>
    <w:rsid w:val="00F13939"/>
    <w:rsid w:val="00F21ACD"/>
    <w:rsid w:val="00F367FD"/>
    <w:rsid w:val="00F801BF"/>
    <w:rsid w:val="00F9148A"/>
    <w:rsid w:val="00FA1C04"/>
    <w:rsid w:val="00FC0CEF"/>
    <w:rsid w:val="00FC5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C089"/>
  <w15:chartTrackingRefBased/>
  <w15:docId w15:val="{9260913F-9C77-4C56-A83A-C6C353B5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ACD"/>
    <w:pPr>
      <w:spacing w:after="200" w:line="276" w:lineRule="auto"/>
    </w:pPr>
  </w:style>
  <w:style w:type="paragraph" w:styleId="Heading1">
    <w:name w:val="heading 1"/>
    <w:basedOn w:val="Normal"/>
    <w:next w:val="Normal"/>
    <w:link w:val="Heading1Char"/>
    <w:uiPriority w:val="9"/>
    <w:qFormat/>
    <w:rsid w:val="00F21AC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ACD"/>
    <w:rPr>
      <w:rFonts w:asciiTheme="majorHAnsi" w:eastAsiaTheme="majorEastAsia" w:hAnsiTheme="majorHAnsi" w:cstheme="majorBidi"/>
      <w:b/>
      <w:bCs/>
      <w:color w:val="2F5496" w:themeColor="accent1" w:themeShade="BF"/>
      <w:sz w:val="28"/>
      <w:szCs w:val="28"/>
    </w:rPr>
  </w:style>
  <w:style w:type="table" w:styleId="TableGrid">
    <w:name w:val="Table Grid"/>
    <w:basedOn w:val="TableNormal"/>
    <w:uiPriority w:val="39"/>
    <w:rsid w:val="00F21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1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106"/>
    <w:rPr>
      <w:rFonts w:ascii="Segoe UI" w:hAnsi="Segoe UI" w:cs="Segoe UI"/>
      <w:sz w:val="18"/>
      <w:szCs w:val="18"/>
    </w:rPr>
  </w:style>
  <w:style w:type="paragraph" w:styleId="ListParagraph">
    <w:name w:val="List Paragraph"/>
    <w:basedOn w:val="Normal"/>
    <w:uiPriority w:val="34"/>
    <w:qFormat/>
    <w:rsid w:val="005D49C4"/>
    <w:pPr>
      <w:ind w:left="720"/>
      <w:contextualSpacing/>
    </w:pPr>
  </w:style>
  <w:style w:type="character" w:styleId="Hyperlink">
    <w:name w:val="Hyperlink"/>
    <w:uiPriority w:val="99"/>
    <w:rsid w:val="00802213"/>
    <w:rPr>
      <w:rFonts w:cs="Times New Roman"/>
      <w:color w:val="0563C1"/>
      <w:u w:val="single"/>
    </w:rPr>
  </w:style>
  <w:style w:type="paragraph" w:customStyle="1" w:styleId="Default">
    <w:name w:val="Default"/>
    <w:rsid w:val="00802213"/>
    <w:pPr>
      <w:autoSpaceDE w:val="0"/>
      <w:autoSpaceDN w:val="0"/>
      <w:adjustRightInd w:val="0"/>
      <w:spacing w:after="0" w:line="240" w:lineRule="auto"/>
    </w:pPr>
    <w:rPr>
      <w:rFonts w:ascii="Arial" w:eastAsia="Calibri" w:hAnsi="Arial" w:cs="Arial"/>
      <w:color w:val="000000"/>
      <w:sz w:val="24"/>
      <w:szCs w:val="24"/>
      <w:lang w:eastAsia="en-GB"/>
    </w:rPr>
  </w:style>
  <w:style w:type="paragraph" w:customStyle="1" w:styleId="Body">
    <w:name w:val="Body"/>
    <w:rsid w:val="00802213"/>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Header">
    <w:name w:val="header"/>
    <w:basedOn w:val="Normal"/>
    <w:link w:val="HeaderChar"/>
    <w:uiPriority w:val="99"/>
    <w:unhideWhenUsed/>
    <w:rsid w:val="00362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056"/>
  </w:style>
  <w:style w:type="paragraph" w:styleId="Footer">
    <w:name w:val="footer"/>
    <w:basedOn w:val="Normal"/>
    <w:link w:val="FooterChar"/>
    <w:uiPriority w:val="99"/>
    <w:unhideWhenUsed/>
    <w:rsid w:val="00362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lr.sample@scambs.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lr.fane@scamb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1B30A-F79A-4DF7-9B41-C8BBFCC20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3986</Words>
  <Characters>22722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dc:creator>
  <cp:keywords/>
  <dc:description/>
  <cp:lastModifiedBy>David Martin</cp:lastModifiedBy>
  <cp:revision>2</cp:revision>
  <cp:lastPrinted>2019-11-13T17:56:00Z</cp:lastPrinted>
  <dcterms:created xsi:type="dcterms:W3CDTF">2020-03-12T16:28:00Z</dcterms:created>
  <dcterms:modified xsi:type="dcterms:W3CDTF">2020-03-12T16:28:00Z</dcterms:modified>
</cp:coreProperties>
</file>